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0CF24" w14:textId="42DAB35F" w:rsidR="0076197A" w:rsidRPr="008E6942" w:rsidRDefault="008E6942" w:rsidP="008E6942">
      <w:pPr>
        <w:jc w:val="center"/>
        <w:rPr>
          <w:rFonts w:ascii="Arial" w:hAnsi="Arial" w:cs="Arial"/>
          <w:b/>
          <w:bCs/>
        </w:rPr>
      </w:pPr>
      <w:r w:rsidRPr="008E6942">
        <w:rPr>
          <w:rFonts w:ascii="Arial" w:eastAsia="Times New Roman" w:hAnsi="Arial" w:cs="Arial"/>
          <w:b/>
          <w:bCs/>
          <w:shd w:val="clear" w:color="auto" w:fill="FFFFFF"/>
          <w:lang w:eastAsia="en-GB"/>
        </w:rPr>
        <w:t>Mark 10:46-52   24/10/21</w:t>
      </w:r>
    </w:p>
    <w:p w14:paraId="18629F7B" w14:textId="64CA9A28" w:rsidR="003724B6" w:rsidRPr="000863A2" w:rsidRDefault="000863A2" w:rsidP="000863A2">
      <w:pPr>
        <w:jc w:val="center"/>
        <w:rPr>
          <w:rFonts w:ascii="Arial" w:eastAsia="Times New Roman" w:hAnsi="Arial" w:cs="Arial"/>
          <w:sz w:val="21"/>
          <w:szCs w:val="21"/>
          <w:lang w:eastAsia="en-GB"/>
        </w:rPr>
      </w:pPr>
      <w:proofErr w:type="spellStart"/>
      <w:r w:rsidRPr="000863A2">
        <w:rPr>
          <w:rFonts w:ascii="Arial" w:eastAsia="Times New Roman" w:hAnsi="Arial" w:cs="Arial"/>
          <w:sz w:val="21"/>
          <w:szCs w:val="21"/>
          <w:lang w:eastAsia="en-GB"/>
        </w:rPr>
        <w:t>Youtube</w:t>
      </w:r>
      <w:proofErr w:type="spellEnd"/>
      <w:r w:rsidRPr="000863A2">
        <w:rPr>
          <w:rFonts w:ascii="Arial" w:eastAsia="Times New Roman" w:hAnsi="Arial" w:cs="Arial"/>
          <w:sz w:val="21"/>
          <w:szCs w:val="21"/>
          <w:lang w:eastAsia="en-GB"/>
        </w:rPr>
        <w:t xml:space="preserve"> Video Link: </w:t>
      </w:r>
      <w:hyperlink r:id="rId4" w:history="1">
        <w:r w:rsidRPr="000863A2">
          <w:rPr>
            <w:rStyle w:val="Hyperlink"/>
            <w:rFonts w:ascii="Arial" w:eastAsia="Times New Roman" w:hAnsi="Arial" w:cs="Arial"/>
            <w:sz w:val="21"/>
            <w:szCs w:val="21"/>
            <w:lang w:eastAsia="en-GB"/>
          </w:rPr>
          <w:t>https://youtu.be/kmeSrB_LZMA</w:t>
        </w:r>
      </w:hyperlink>
    </w:p>
    <w:p w14:paraId="24861AB7" w14:textId="77777777" w:rsidR="000863A2" w:rsidRPr="008E6942" w:rsidRDefault="000863A2" w:rsidP="000863A2">
      <w:pPr>
        <w:jc w:val="center"/>
        <w:rPr>
          <w:rFonts w:ascii="Arial" w:eastAsia="Times New Roman" w:hAnsi="Arial" w:cs="Arial"/>
          <w:lang w:eastAsia="en-GB"/>
        </w:rPr>
      </w:pPr>
    </w:p>
    <w:p w14:paraId="745E220C" w14:textId="6BE1509F" w:rsidR="0076197A" w:rsidRPr="008E6942" w:rsidRDefault="00910AA1">
      <w:pPr>
        <w:rPr>
          <w:rFonts w:ascii="Arial" w:hAnsi="Arial" w:cs="Arial"/>
        </w:rPr>
      </w:pPr>
      <w:r w:rsidRPr="008E6942">
        <w:rPr>
          <w:rFonts w:ascii="Arial" w:hAnsi="Arial" w:cs="Arial"/>
        </w:rPr>
        <w:t xml:space="preserve">There is physical blindness and then there is spiritual blindness. </w:t>
      </w:r>
      <w:r w:rsidR="00DD2E34">
        <w:rPr>
          <w:rFonts w:ascii="Arial" w:hAnsi="Arial" w:cs="Arial"/>
        </w:rPr>
        <w:t>As we read through the gospel according to Mark</w:t>
      </w:r>
      <w:r w:rsidR="00DA19A0">
        <w:rPr>
          <w:rFonts w:ascii="Arial" w:hAnsi="Arial" w:cs="Arial"/>
        </w:rPr>
        <w:t>,</w:t>
      </w:r>
      <w:r w:rsidRPr="008E6942">
        <w:rPr>
          <w:rFonts w:ascii="Arial" w:hAnsi="Arial" w:cs="Arial"/>
        </w:rPr>
        <w:t xml:space="preserve"> we </w:t>
      </w:r>
      <w:r w:rsidR="00B915F1">
        <w:rPr>
          <w:rFonts w:ascii="Arial" w:hAnsi="Arial" w:cs="Arial"/>
        </w:rPr>
        <w:t>constantly hear</w:t>
      </w:r>
      <w:r w:rsidRPr="008E6942">
        <w:rPr>
          <w:rFonts w:ascii="Arial" w:hAnsi="Arial" w:cs="Arial"/>
        </w:rPr>
        <w:t xml:space="preserve"> about the spiritual blindness of those who were following Jesus. Jesus has told them that he must suffer and die. At first</w:t>
      </w:r>
      <w:r w:rsidR="006A5195" w:rsidRPr="008E6942">
        <w:rPr>
          <w:rFonts w:ascii="Arial" w:hAnsi="Arial" w:cs="Arial"/>
        </w:rPr>
        <w:t>,</w:t>
      </w:r>
      <w:r w:rsidRPr="008E6942">
        <w:rPr>
          <w:rFonts w:ascii="Arial" w:hAnsi="Arial" w:cs="Arial"/>
        </w:rPr>
        <w:t xml:space="preserve"> they d</w:t>
      </w:r>
      <w:r w:rsidR="00DA19A0">
        <w:rPr>
          <w:rFonts w:ascii="Arial" w:hAnsi="Arial" w:cs="Arial"/>
        </w:rPr>
        <w:t>id</w:t>
      </w:r>
      <w:r w:rsidRPr="008E6942">
        <w:rPr>
          <w:rFonts w:ascii="Arial" w:hAnsi="Arial" w:cs="Arial"/>
        </w:rPr>
        <w:t>n’t see what Jesus mean</w:t>
      </w:r>
      <w:r w:rsidR="00DA19A0">
        <w:rPr>
          <w:rFonts w:ascii="Arial" w:hAnsi="Arial" w:cs="Arial"/>
        </w:rPr>
        <w:t>t</w:t>
      </w:r>
      <w:r w:rsidRPr="008E6942">
        <w:rPr>
          <w:rFonts w:ascii="Arial" w:hAnsi="Arial" w:cs="Arial"/>
        </w:rPr>
        <w:t xml:space="preserve"> and when they d</w:t>
      </w:r>
      <w:r w:rsidR="00DA19A0">
        <w:rPr>
          <w:rFonts w:ascii="Arial" w:hAnsi="Arial" w:cs="Arial"/>
        </w:rPr>
        <w:t>id</w:t>
      </w:r>
      <w:r w:rsidRPr="008E6942">
        <w:rPr>
          <w:rFonts w:ascii="Arial" w:hAnsi="Arial" w:cs="Arial"/>
        </w:rPr>
        <w:t xml:space="preserve"> finally see, Peter </w:t>
      </w:r>
      <w:r w:rsidR="007E7450">
        <w:rPr>
          <w:rFonts w:ascii="Arial" w:hAnsi="Arial" w:cs="Arial"/>
        </w:rPr>
        <w:t xml:space="preserve">shows his blindness by </w:t>
      </w:r>
      <w:r w:rsidRPr="008E6942">
        <w:rPr>
          <w:rFonts w:ascii="Arial" w:hAnsi="Arial" w:cs="Arial"/>
        </w:rPr>
        <w:t>rebuk</w:t>
      </w:r>
      <w:r w:rsidR="007E7450">
        <w:rPr>
          <w:rFonts w:ascii="Arial" w:hAnsi="Arial" w:cs="Arial"/>
        </w:rPr>
        <w:t>ing</w:t>
      </w:r>
      <w:r w:rsidRPr="008E6942">
        <w:rPr>
          <w:rFonts w:ascii="Arial" w:hAnsi="Arial" w:cs="Arial"/>
        </w:rPr>
        <w:t xml:space="preserve"> Jesus. They argue</w:t>
      </w:r>
      <w:r w:rsidR="00DA19A0">
        <w:rPr>
          <w:rFonts w:ascii="Arial" w:hAnsi="Arial" w:cs="Arial"/>
        </w:rPr>
        <w:t>d</w:t>
      </w:r>
      <w:r w:rsidRPr="008E6942">
        <w:rPr>
          <w:rFonts w:ascii="Arial" w:hAnsi="Arial" w:cs="Arial"/>
        </w:rPr>
        <w:t xml:space="preserve"> about who </w:t>
      </w:r>
      <w:r w:rsidR="00DA19A0">
        <w:rPr>
          <w:rFonts w:ascii="Arial" w:hAnsi="Arial" w:cs="Arial"/>
        </w:rPr>
        <w:t>was</w:t>
      </w:r>
      <w:r w:rsidRPr="008E6942">
        <w:rPr>
          <w:rFonts w:ascii="Arial" w:hAnsi="Arial" w:cs="Arial"/>
        </w:rPr>
        <w:t xml:space="preserve"> the greatest and they d</w:t>
      </w:r>
      <w:r w:rsidR="00DA19A0">
        <w:rPr>
          <w:rFonts w:ascii="Arial" w:hAnsi="Arial" w:cs="Arial"/>
        </w:rPr>
        <w:t>id</w:t>
      </w:r>
      <w:r w:rsidRPr="008E6942">
        <w:rPr>
          <w:rFonts w:ascii="Arial" w:hAnsi="Arial" w:cs="Arial"/>
        </w:rPr>
        <w:t xml:space="preserve">n’t see that in the kingdom of God the first must be last. They </w:t>
      </w:r>
      <w:r w:rsidR="00DA19A0">
        <w:rPr>
          <w:rFonts w:ascii="Arial" w:hAnsi="Arial" w:cs="Arial"/>
        </w:rPr>
        <w:t>were</w:t>
      </w:r>
      <w:r w:rsidRPr="008E6942">
        <w:rPr>
          <w:rFonts w:ascii="Arial" w:hAnsi="Arial" w:cs="Arial"/>
        </w:rPr>
        <w:t xml:space="preserve"> amazed when Jesus </w:t>
      </w:r>
      <w:r w:rsidR="0000063D" w:rsidRPr="008E6942">
        <w:rPr>
          <w:rFonts w:ascii="Arial" w:hAnsi="Arial" w:cs="Arial"/>
        </w:rPr>
        <w:t>t</w:t>
      </w:r>
      <w:r w:rsidR="00DA19A0">
        <w:rPr>
          <w:rFonts w:ascii="Arial" w:hAnsi="Arial" w:cs="Arial"/>
        </w:rPr>
        <w:t>old</w:t>
      </w:r>
      <w:r w:rsidR="0000063D" w:rsidRPr="008E6942">
        <w:rPr>
          <w:rFonts w:ascii="Arial" w:hAnsi="Arial" w:cs="Arial"/>
        </w:rPr>
        <w:t xml:space="preserve"> them </w:t>
      </w:r>
      <w:r w:rsidRPr="008E6942">
        <w:rPr>
          <w:rFonts w:ascii="Arial" w:hAnsi="Arial" w:cs="Arial"/>
        </w:rPr>
        <w:t xml:space="preserve">how hard it is for a rich person to enter the kingdom of God and they </w:t>
      </w:r>
      <w:r w:rsidR="00AF515F" w:rsidRPr="008E6942">
        <w:rPr>
          <w:rFonts w:ascii="Arial" w:hAnsi="Arial" w:cs="Arial"/>
        </w:rPr>
        <w:t>d</w:t>
      </w:r>
      <w:r w:rsidR="00DA19A0">
        <w:rPr>
          <w:rFonts w:ascii="Arial" w:hAnsi="Arial" w:cs="Arial"/>
        </w:rPr>
        <w:t>id</w:t>
      </w:r>
      <w:r w:rsidR="00AF515F" w:rsidRPr="008E6942">
        <w:rPr>
          <w:rFonts w:ascii="Arial" w:hAnsi="Arial" w:cs="Arial"/>
        </w:rPr>
        <w:t xml:space="preserve"> not </w:t>
      </w:r>
      <w:r w:rsidRPr="008E6942">
        <w:rPr>
          <w:rFonts w:ascii="Arial" w:hAnsi="Arial" w:cs="Arial"/>
        </w:rPr>
        <w:t xml:space="preserve">see </w:t>
      </w:r>
      <w:r w:rsidR="006A5195" w:rsidRPr="008E6942">
        <w:rPr>
          <w:rFonts w:ascii="Arial" w:hAnsi="Arial" w:cs="Arial"/>
        </w:rPr>
        <w:t>the hope all people have because</w:t>
      </w:r>
      <w:r w:rsidR="007E7450">
        <w:rPr>
          <w:rFonts w:ascii="Arial" w:hAnsi="Arial" w:cs="Arial"/>
        </w:rPr>
        <w:t>,</w:t>
      </w:r>
      <w:r w:rsidR="006A5195" w:rsidRPr="008E6942">
        <w:rPr>
          <w:rFonts w:ascii="Arial" w:hAnsi="Arial" w:cs="Arial"/>
        </w:rPr>
        <w:t xml:space="preserve"> even though it is impossible for human beings, </w:t>
      </w:r>
      <w:r w:rsidRPr="008E6942">
        <w:rPr>
          <w:rFonts w:ascii="Arial" w:hAnsi="Arial" w:cs="Arial"/>
        </w:rPr>
        <w:t xml:space="preserve">with God all things are possible. </w:t>
      </w:r>
    </w:p>
    <w:p w14:paraId="14A7DE56" w14:textId="070936A7" w:rsidR="006A5195" w:rsidRPr="008E6942" w:rsidRDefault="006A5195">
      <w:pPr>
        <w:rPr>
          <w:rFonts w:ascii="Arial" w:hAnsi="Arial" w:cs="Arial"/>
        </w:rPr>
      </w:pPr>
    </w:p>
    <w:p w14:paraId="07825AFF" w14:textId="78B6356F" w:rsidR="006A5195" w:rsidRPr="008E6942" w:rsidRDefault="006A5195">
      <w:pPr>
        <w:rPr>
          <w:rFonts w:ascii="Arial" w:hAnsi="Arial" w:cs="Arial"/>
        </w:rPr>
      </w:pPr>
      <w:r w:rsidRPr="008E6942">
        <w:rPr>
          <w:rFonts w:ascii="Arial" w:hAnsi="Arial" w:cs="Arial"/>
        </w:rPr>
        <w:t>The spiritual blindness continue</w:t>
      </w:r>
      <w:r w:rsidR="00DA19A0">
        <w:rPr>
          <w:rFonts w:ascii="Arial" w:hAnsi="Arial" w:cs="Arial"/>
        </w:rPr>
        <w:t>d</w:t>
      </w:r>
      <w:r w:rsidRPr="008E6942">
        <w:rPr>
          <w:rFonts w:ascii="Arial" w:hAnsi="Arial" w:cs="Arial"/>
        </w:rPr>
        <w:t xml:space="preserve"> as James and John ask to be seated at the right and left of Jesus in his glory.  They want</w:t>
      </w:r>
      <w:r w:rsidR="00DA19A0">
        <w:rPr>
          <w:rFonts w:ascii="Arial" w:hAnsi="Arial" w:cs="Arial"/>
        </w:rPr>
        <w:t>ed</w:t>
      </w:r>
      <w:r w:rsidRPr="008E6942">
        <w:rPr>
          <w:rFonts w:ascii="Arial" w:hAnsi="Arial" w:cs="Arial"/>
        </w:rPr>
        <w:t xml:space="preserve"> glory and power but </w:t>
      </w:r>
      <w:r w:rsidR="00DA19A0">
        <w:rPr>
          <w:rFonts w:ascii="Arial" w:hAnsi="Arial" w:cs="Arial"/>
        </w:rPr>
        <w:t xml:space="preserve">couldn’t </w:t>
      </w:r>
      <w:r w:rsidRPr="008E6942">
        <w:rPr>
          <w:rFonts w:ascii="Arial" w:hAnsi="Arial" w:cs="Arial"/>
        </w:rPr>
        <w:t xml:space="preserve">see that those who are greatest in the kingdom of God must be slaves of all. </w:t>
      </w:r>
    </w:p>
    <w:p w14:paraId="26F1A80C" w14:textId="1FC89B18" w:rsidR="0000063D" w:rsidRPr="008E6942" w:rsidRDefault="0000063D">
      <w:pPr>
        <w:rPr>
          <w:rFonts w:ascii="Arial" w:hAnsi="Arial" w:cs="Arial"/>
        </w:rPr>
      </w:pPr>
    </w:p>
    <w:p w14:paraId="6DF2AD2D" w14:textId="2D7CEE13" w:rsidR="0000063D" w:rsidRPr="008E6942" w:rsidRDefault="0000063D">
      <w:pPr>
        <w:rPr>
          <w:rFonts w:ascii="Arial" w:hAnsi="Arial" w:cs="Arial"/>
        </w:rPr>
      </w:pPr>
      <w:r w:rsidRPr="008E6942">
        <w:rPr>
          <w:rFonts w:ascii="Arial" w:hAnsi="Arial" w:cs="Arial"/>
        </w:rPr>
        <w:t xml:space="preserve">Spiritual blindness. We all have it don’t we. Even if we have faith in Jesus, we still don’t see clearly. Even Paul the great apostle knew that this side of death none of us have spiritual clarity. He says that now we see </w:t>
      </w:r>
      <w:r w:rsidR="00DE7AA3" w:rsidRPr="008E6942">
        <w:rPr>
          <w:rFonts w:ascii="Arial" w:hAnsi="Arial" w:cs="Arial"/>
        </w:rPr>
        <w:t xml:space="preserve">in a mirror dimly (1 Cor 13:12), like looking in a foggy bathroom mirror after a hot shower. We </w:t>
      </w:r>
      <w:r w:rsidR="00757A71" w:rsidRPr="008E6942">
        <w:rPr>
          <w:rFonts w:ascii="Arial" w:hAnsi="Arial" w:cs="Arial"/>
        </w:rPr>
        <w:t xml:space="preserve">only see dimly what God’s love is like, we only see dimly what God’s grace and forgiveness is like, we only see dimly the hope we have in the death and resurrection of Christ. </w:t>
      </w:r>
      <w:r w:rsidR="00AF515F" w:rsidRPr="008E6942">
        <w:rPr>
          <w:rFonts w:ascii="Arial" w:hAnsi="Arial" w:cs="Arial"/>
        </w:rPr>
        <w:t xml:space="preserve">We only see dimly </w:t>
      </w:r>
      <w:r w:rsidR="007E7450">
        <w:rPr>
          <w:rFonts w:ascii="Arial" w:hAnsi="Arial" w:cs="Arial"/>
        </w:rPr>
        <w:t>how to love God and our neighbours.</w:t>
      </w:r>
    </w:p>
    <w:p w14:paraId="54ADBFB3" w14:textId="28A01962" w:rsidR="00757A71" w:rsidRPr="008E6942" w:rsidRDefault="00757A71">
      <w:pPr>
        <w:rPr>
          <w:rFonts w:ascii="Arial" w:hAnsi="Arial" w:cs="Arial"/>
        </w:rPr>
      </w:pPr>
    </w:p>
    <w:p w14:paraId="4914E7E8" w14:textId="2CC61962" w:rsidR="00544F52" w:rsidRPr="008E6942" w:rsidRDefault="00544F52" w:rsidP="00544F52">
      <w:pPr>
        <w:rPr>
          <w:rFonts w:ascii="Arial" w:hAnsi="Arial" w:cs="Arial"/>
        </w:rPr>
      </w:pPr>
      <w:r w:rsidRPr="008E6942">
        <w:rPr>
          <w:rFonts w:ascii="Arial" w:hAnsi="Arial" w:cs="Arial"/>
        </w:rPr>
        <w:t>As they follow Jesus, the spiritually blind disciples and crowds pass by a beggar</w:t>
      </w:r>
      <w:r w:rsidR="007E7450">
        <w:rPr>
          <w:rFonts w:ascii="Arial" w:hAnsi="Arial" w:cs="Arial"/>
        </w:rPr>
        <w:t>,</w:t>
      </w:r>
      <w:r w:rsidRPr="008E6942">
        <w:rPr>
          <w:rFonts w:ascii="Arial" w:hAnsi="Arial" w:cs="Arial"/>
        </w:rPr>
        <w:t xml:space="preserve"> probably not even noticing him, blind to his desperate situation.</w:t>
      </w:r>
    </w:p>
    <w:p w14:paraId="61179157" w14:textId="77777777" w:rsidR="00C36E85" w:rsidRPr="008E6942" w:rsidRDefault="00C36E85" w:rsidP="00544F52">
      <w:pPr>
        <w:rPr>
          <w:rFonts w:ascii="Arial" w:hAnsi="Arial" w:cs="Arial"/>
        </w:rPr>
      </w:pPr>
    </w:p>
    <w:p w14:paraId="27C121D6" w14:textId="16DE0478" w:rsidR="00CA2F5B" w:rsidRPr="008E6942" w:rsidRDefault="00757A71" w:rsidP="00CA2F5B">
      <w:pPr>
        <w:rPr>
          <w:rFonts w:ascii="Arial" w:eastAsia="Times New Roman" w:hAnsi="Arial" w:cs="Arial"/>
          <w:shd w:val="clear" w:color="auto" w:fill="FFFFFF"/>
          <w:lang w:eastAsia="en-GB"/>
        </w:rPr>
      </w:pPr>
      <w:r w:rsidRPr="008E6942">
        <w:rPr>
          <w:rFonts w:ascii="Arial" w:hAnsi="Arial" w:cs="Arial"/>
        </w:rPr>
        <w:t xml:space="preserve">The beggar on the side of the road may have been physically blind but he </w:t>
      </w:r>
      <w:r w:rsidR="00DA19A0" w:rsidRPr="008E6942">
        <w:rPr>
          <w:rFonts w:ascii="Arial" w:hAnsi="Arial" w:cs="Arial"/>
        </w:rPr>
        <w:t>certainly had</w:t>
      </w:r>
      <w:r w:rsidRPr="008E6942">
        <w:rPr>
          <w:rFonts w:ascii="Arial" w:hAnsi="Arial" w:cs="Arial"/>
        </w:rPr>
        <w:t xml:space="preserve"> spiritual sight. He could see who Jesus was</w:t>
      </w:r>
      <w:r w:rsidR="00DD7C66" w:rsidRPr="008E6942">
        <w:rPr>
          <w:rFonts w:ascii="Arial" w:hAnsi="Arial" w:cs="Arial"/>
        </w:rPr>
        <w:t>,</w:t>
      </w:r>
      <w:r w:rsidRPr="008E6942">
        <w:rPr>
          <w:rFonts w:ascii="Arial" w:hAnsi="Arial" w:cs="Arial"/>
        </w:rPr>
        <w:t xml:space="preserve"> as he shout</w:t>
      </w:r>
      <w:r w:rsidR="00DD7C66" w:rsidRPr="008E6942">
        <w:rPr>
          <w:rFonts w:ascii="Arial" w:hAnsi="Arial" w:cs="Arial"/>
        </w:rPr>
        <w:t>ed</w:t>
      </w:r>
      <w:r w:rsidRPr="008E6942">
        <w:rPr>
          <w:rFonts w:ascii="Arial" w:hAnsi="Arial" w:cs="Arial"/>
        </w:rPr>
        <w:t xml:space="preserve"> out, </w:t>
      </w:r>
      <w:r w:rsidR="00CA2F5B" w:rsidRPr="008E6942">
        <w:rPr>
          <w:rFonts w:ascii="Arial" w:eastAsia="Times New Roman" w:hAnsi="Arial" w:cs="Arial"/>
          <w:shd w:val="clear" w:color="auto" w:fill="FFFFFF"/>
          <w:lang w:eastAsia="en-GB"/>
        </w:rPr>
        <w:t xml:space="preserve">“Jesus, Son of David, have mercy on me!” (Mark 10:47). </w:t>
      </w:r>
      <w:r w:rsidR="00544F52" w:rsidRPr="008E6942">
        <w:rPr>
          <w:rFonts w:ascii="Arial" w:eastAsia="Times New Roman" w:hAnsi="Arial" w:cs="Arial"/>
          <w:shd w:val="clear" w:color="auto" w:fill="FFFFFF"/>
          <w:lang w:eastAsia="en-GB"/>
        </w:rPr>
        <w:t>Son of David</w:t>
      </w:r>
      <w:r w:rsidR="00DD7C66" w:rsidRPr="008E6942">
        <w:rPr>
          <w:rFonts w:ascii="Arial" w:eastAsia="Times New Roman" w:hAnsi="Arial" w:cs="Arial"/>
          <w:shd w:val="clear" w:color="auto" w:fill="FFFFFF"/>
          <w:lang w:eastAsia="en-GB"/>
        </w:rPr>
        <w:t xml:space="preserve"> is a title for the Messiah. The blind beggar had enough spiritual insight to recognise Jesus as the Messiah. Trusting that Jesus would have mercy on him, the blind man continued to shout out to get his attention. </w:t>
      </w:r>
    </w:p>
    <w:p w14:paraId="7DF3D4E0" w14:textId="0E3AA29E" w:rsidR="00DD7C66" w:rsidRPr="008E6942" w:rsidRDefault="00DD7C66" w:rsidP="00CA2F5B">
      <w:pPr>
        <w:rPr>
          <w:rFonts w:ascii="Arial" w:eastAsia="Times New Roman" w:hAnsi="Arial" w:cs="Arial"/>
          <w:shd w:val="clear" w:color="auto" w:fill="FFFFFF"/>
          <w:lang w:eastAsia="en-GB"/>
        </w:rPr>
      </w:pPr>
    </w:p>
    <w:p w14:paraId="011F8E74" w14:textId="35E29BD0" w:rsidR="000D63D3" w:rsidRPr="008E6942" w:rsidRDefault="00DD7C66" w:rsidP="000D63D3">
      <w:pPr>
        <w:rPr>
          <w:rFonts w:ascii="Arial" w:eastAsia="Times New Roman" w:hAnsi="Arial" w:cs="Arial"/>
          <w:shd w:val="clear" w:color="auto" w:fill="FFFFFF"/>
          <w:lang w:eastAsia="en-GB"/>
        </w:rPr>
      </w:pPr>
      <w:r w:rsidRPr="008E6942">
        <w:rPr>
          <w:rFonts w:ascii="Arial" w:eastAsia="Times New Roman" w:hAnsi="Arial" w:cs="Arial"/>
          <w:shd w:val="clear" w:color="auto" w:fill="FFFFFF"/>
          <w:lang w:eastAsia="en-GB"/>
        </w:rPr>
        <w:t>Unfortunately, those who were following Jesus once again show their spiritual blindness. They hear the blind man shouting and they tell him to be quiet. The</w:t>
      </w:r>
      <w:r w:rsidR="000D63D3" w:rsidRPr="008E6942">
        <w:rPr>
          <w:rFonts w:ascii="Arial" w:eastAsia="Times New Roman" w:hAnsi="Arial" w:cs="Arial"/>
          <w:shd w:val="clear" w:color="auto" w:fill="FFFFFF"/>
          <w:lang w:eastAsia="en-GB"/>
        </w:rPr>
        <w:t xml:space="preserve">y seem to be blind to the fact that Jesus in one of his first sermons said, he had been anointed </w:t>
      </w:r>
      <w:r w:rsidR="000D63D3" w:rsidRPr="008E6942">
        <w:rPr>
          <w:rFonts w:ascii="Arial" w:eastAsia="Times New Roman" w:hAnsi="Arial" w:cs="Arial"/>
          <w:i/>
          <w:iCs/>
          <w:shd w:val="clear" w:color="auto" w:fill="FFFFFF"/>
          <w:lang w:eastAsia="en-GB"/>
        </w:rPr>
        <w:t>“to proclaim good news to the poor… to proclaim freedom for the prisoners</w:t>
      </w:r>
      <w:r w:rsidR="000D63D3" w:rsidRPr="008E6942">
        <w:rPr>
          <w:rFonts w:ascii="Arial" w:eastAsia="Times New Roman" w:hAnsi="Arial" w:cs="Arial"/>
          <w:i/>
          <w:iCs/>
          <w:lang w:eastAsia="en-GB"/>
        </w:rPr>
        <w:t xml:space="preserve"> </w:t>
      </w:r>
      <w:r w:rsidR="000D63D3" w:rsidRPr="008E6942">
        <w:rPr>
          <w:rFonts w:ascii="Arial" w:eastAsia="Times New Roman" w:hAnsi="Arial" w:cs="Arial"/>
          <w:i/>
          <w:iCs/>
          <w:shd w:val="clear" w:color="auto" w:fill="FFFFFF"/>
          <w:lang w:eastAsia="en-GB"/>
        </w:rPr>
        <w:t>and recovery of sight for the blind,</w:t>
      </w:r>
      <w:r w:rsidR="000D63D3" w:rsidRPr="008E6942">
        <w:rPr>
          <w:rFonts w:ascii="Arial" w:eastAsia="Times New Roman" w:hAnsi="Arial" w:cs="Arial"/>
          <w:i/>
          <w:iCs/>
          <w:lang w:eastAsia="en-GB"/>
        </w:rPr>
        <w:t xml:space="preserve"> </w:t>
      </w:r>
      <w:r w:rsidR="000D63D3" w:rsidRPr="008E6942">
        <w:rPr>
          <w:rFonts w:ascii="Arial" w:eastAsia="Times New Roman" w:hAnsi="Arial" w:cs="Arial"/>
          <w:i/>
          <w:iCs/>
          <w:shd w:val="clear" w:color="auto" w:fill="FFFFFF"/>
          <w:lang w:eastAsia="en-GB"/>
        </w:rPr>
        <w:t>to set the oppressed free”</w:t>
      </w:r>
      <w:r w:rsidR="000D63D3" w:rsidRPr="008E6942">
        <w:rPr>
          <w:rFonts w:ascii="Arial" w:eastAsia="Times New Roman" w:hAnsi="Arial" w:cs="Arial"/>
          <w:shd w:val="clear" w:color="auto" w:fill="FFFFFF"/>
          <w:lang w:eastAsia="en-GB"/>
        </w:rPr>
        <w:t xml:space="preserve"> (Luke 4:18-19). </w:t>
      </w:r>
    </w:p>
    <w:p w14:paraId="1DDA85B5" w14:textId="6348286C" w:rsidR="00544F52" w:rsidRPr="008E6942" w:rsidRDefault="00544F52" w:rsidP="000D63D3">
      <w:pPr>
        <w:rPr>
          <w:rFonts w:ascii="Arial" w:eastAsia="Times New Roman" w:hAnsi="Arial" w:cs="Arial"/>
          <w:shd w:val="clear" w:color="auto" w:fill="FFFFFF"/>
          <w:lang w:eastAsia="en-GB"/>
        </w:rPr>
      </w:pPr>
    </w:p>
    <w:p w14:paraId="33B97C20" w14:textId="65DAC8BA" w:rsidR="00AD761C" w:rsidRDefault="00544F52" w:rsidP="000D63D3">
      <w:pPr>
        <w:rPr>
          <w:rFonts w:ascii="Arial" w:eastAsia="Times New Roman" w:hAnsi="Arial" w:cs="Arial"/>
          <w:shd w:val="clear" w:color="auto" w:fill="FFFFFF"/>
          <w:lang w:eastAsia="en-GB"/>
        </w:rPr>
      </w:pPr>
      <w:r w:rsidRPr="008E6942">
        <w:rPr>
          <w:rFonts w:ascii="Arial" w:eastAsia="Times New Roman" w:hAnsi="Arial" w:cs="Arial"/>
          <w:shd w:val="clear" w:color="auto" w:fill="FFFFFF"/>
          <w:lang w:eastAsia="en-GB"/>
        </w:rPr>
        <w:t xml:space="preserve">Instead of seeing a child of God in need, they see a sinner. We can guess what is going through their minds because there was another time when the disciples saw and blind man and they asked Jesus, </w:t>
      </w:r>
      <w:r w:rsidRPr="008E6942">
        <w:rPr>
          <w:rFonts w:ascii="Arial" w:eastAsia="Times New Roman" w:hAnsi="Arial" w:cs="Arial"/>
          <w:i/>
          <w:iCs/>
          <w:shd w:val="clear" w:color="auto" w:fill="FFFFFF"/>
          <w:lang w:eastAsia="en-GB"/>
        </w:rPr>
        <w:t>“Rabbi, who sinned, this man or his parents, that he was born blind?”</w:t>
      </w:r>
      <w:r w:rsidRPr="008E6942">
        <w:rPr>
          <w:rFonts w:ascii="Arial" w:eastAsia="Times New Roman" w:hAnsi="Arial" w:cs="Arial"/>
          <w:shd w:val="clear" w:color="auto" w:fill="FFFFFF"/>
          <w:lang w:eastAsia="en-GB"/>
        </w:rPr>
        <w:t xml:space="preserve"> (John 9:2)</w:t>
      </w:r>
      <w:r w:rsidR="00D23B92" w:rsidRPr="008E6942">
        <w:rPr>
          <w:rFonts w:ascii="Arial" w:eastAsia="Times New Roman" w:hAnsi="Arial" w:cs="Arial"/>
          <w:shd w:val="clear" w:color="auto" w:fill="FFFFFF"/>
          <w:lang w:eastAsia="en-GB"/>
        </w:rPr>
        <w:t>. Instead of looking at the blind man with love and compassion they judge the blind man to be a sinner, deserving of his condition. Instead of encouraging the blind man and bringing him to Jesus, they rebuke him and try to shut him up as if he is not worthy of mercy.</w:t>
      </w:r>
    </w:p>
    <w:p w14:paraId="1553629C" w14:textId="77777777" w:rsidR="00966B34" w:rsidRPr="008E6942" w:rsidRDefault="00966B34" w:rsidP="000D63D3">
      <w:pPr>
        <w:rPr>
          <w:rFonts w:ascii="Arial" w:eastAsia="Times New Roman" w:hAnsi="Arial" w:cs="Arial"/>
          <w:shd w:val="clear" w:color="auto" w:fill="FFFFFF"/>
          <w:lang w:eastAsia="en-GB"/>
        </w:rPr>
      </w:pPr>
    </w:p>
    <w:p w14:paraId="1DE3CE8C" w14:textId="1F0F562B" w:rsidR="00AD761C" w:rsidRPr="008E6942" w:rsidRDefault="00AD761C" w:rsidP="000D63D3">
      <w:pPr>
        <w:rPr>
          <w:rFonts w:ascii="Arial" w:eastAsia="Times New Roman" w:hAnsi="Arial" w:cs="Arial"/>
          <w:shd w:val="clear" w:color="auto" w:fill="FFFFFF"/>
          <w:lang w:eastAsia="en-GB"/>
        </w:rPr>
      </w:pPr>
      <w:r w:rsidRPr="008E6942">
        <w:rPr>
          <w:rFonts w:ascii="Arial" w:eastAsia="Times New Roman" w:hAnsi="Arial" w:cs="Arial"/>
          <w:shd w:val="clear" w:color="auto" w:fill="FFFFFF"/>
          <w:lang w:eastAsia="en-GB"/>
        </w:rPr>
        <w:lastRenderedPageBreak/>
        <w:t>What would you do if you need</w:t>
      </w:r>
      <w:r w:rsidR="00DA19A0">
        <w:rPr>
          <w:rFonts w:ascii="Arial" w:eastAsia="Times New Roman" w:hAnsi="Arial" w:cs="Arial"/>
          <w:shd w:val="clear" w:color="auto" w:fill="FFFFFF"/>
          <w:lang w:eastAsia="en-GB"/>
        </w:rPr>
        <w:t>ed</w:t>
      </w:r>
      <w:r w:rsidRPr="008E6942">
        <w:rPr>
          <w:rFonts w:ascii="Arial" w:eastAsia="Times New Roman" w:hAnsi="Arial" w:cs="Arial"/>
          <w:shd w:val="clear" w:color="auto" w:fill="FFFFFF"/>
          <w:lang w:eastAsia="en-GB"/>
        </w:rPr>
        <w:t xml:space="preserve"> help</w:t>
      </w:r>
      <w:r w:rsidR="00AF515F" w:rsidRPr="008E6942">
        <w:rPr>
          <w:rFonts w:ascii="Arial" w:eastAsia="Times New Roman" w:hAnsi="Arial" w:cs="Arial"/>
          <w:shd w:val="clear" w:color="auto" w:fill="FFFFFF"/>
          <w:lang w:eastAsia="en-GB"/>
        </w:rPr>
        <w:t>?</w:t>
      </w:r>
      <w:r w:rsidRPr="008E6942">
        <w:rPr>
          <w:rFonts w:ascii="Arial" w:eastAsia="Times New Roman" w:hAnsi="Arial" w:cs="Arial"/>
          <w:shd w:val="clear" w:color="auto" w:fill="FFFFFF"/>
          <w:lang w:eastAsia="en-GB"/>
        </w:rPr>
        <w:t xml:space="preserve"> I wonder how often we listen to the voices that tell us to be quiet. “Be quite because you have done bad things and you don’t deserve God’s help.” “Be quiet because it is your own fault your life is a mess.” “Be quite because your problem isn’t important enough to bother God with.” “Be quite because your faith isn’t good enough, strong enough, certain enough.” Would you listen, do you listen to the voices that tell you to be quiet</w:t>
      </w:r>
      <w:r w:rsidR="007E7450">
        <w:rPr>
          <w:rFonts w:ascii="Arial" w:eastAsia="Times New Roman" w:hAnsi="Arial" w:cs="Arial"/>
          <w:shd w:val="clear" w:color="auto" w:fill="FFFFFF"/>
          <w:lang w:eastAsia="en-GB"/>
        </w:rPr>
        <w:t xml:space="preserve"> and not ask God for help?</w:t>
      </w:r>
    </w:p>
    <w:p w14:paraId="63531363" w14:textId="051B9888" w:rsidR="00AD761C" w:rsidRPr="008E6942" w:rsidRDefault="00AD761C" w:rsidP="000D63D3">
      <w:pPr>
        <w:rPr>
          <w:rFonts w:ascii="Arial" w:eastAsia="Times New Roman" w:hAnsi="Arial" w:cs="Arial"/>
          <w:shd w:val="clear" w:color="auto" w:fill="FFFFFF"/>
          <w:lang w:eastAsia="en-GB"/>
        </w:rPr>
      </w:pPr>
    </w:p>
    <w:p w14:paraId="1842D8FB" w14:textId="645945C1" w:rsidR="00D23B92" w:rsidRPr="008E6942" w:rsidRDefault="00AD761C" w:rsidP="000D63D3">
      <w:pPr>
        <w:rPr>
          <w:rFonts w:ascii="Arial" w:eastAsia="Times New Roman" w:hAnsi="Arial" w:cs="Arial"/>
          <w:shd w:val="clear" w:color="auto" w:fill="FFFFFF"/>
          <w:lang w:eastAsia="en-GB"/>
        </w:rPr>
      </w:pPr>
      <w:r w:rsidRPr="008E6942">
        <w:rPr>
          <w:rFonts w:ascii="Arial" w:eastAsia="Times New Roman" w:hAnsi="Arial" w:cs="Arial"/>
          <w:shd w:val="clear" w:color="auto" w:fill="FFFFFF"/>
          <w:lang w:eastAsia="en-GB"/>
        </w:rPr>
        <w:t xml:space="preserve">The blind man did not listen. He </w:t>
      </w:r>
      <w:r w:rsidR="00795F0F" w:rsidRPr="008E6942">
        <w:rPr>
          <w:rFonts w:ascii="Arial" w:eastAsia="Times New Roman" w:hAnsi="Arial" w:cs="Arial"/>
          <w:shd w:val="clear" w:color="auto" w:fill="FFFFFF"/>
          <w:lang w:eastAsia="en-GB"/>
        </w:rPr>
        <w:t xml:space="preserve">had faith in </w:t>
      </w:r>
      <w:r w:rsidRPr="008E6942">
        <w:rPr>
          <w:rFonts w:ascii="Arial" w:eastAsia="Times New Roman" w:hAnsi="Arial" w:cs="Arial"/>
          <w:shd w:val="clear" w:color="auto" w:fill="FFFFFF"/>
          <w:lang w:eastAsia="en-GB"/>
        </w:rPr>
        <w:t xml:space="preserve">Jesus’ compassion and power </w:t>
      </w:r>
      <w:r w:rsidR="00D23B92" w:rsidRPr="008E6942">
        <w:rPr>
          <w:rFonts w:ascii="Arial" w:eastAsia="Times New Roman" w:hAnsi="Arial" w:cs="Arial"/>
          <w:shd w:val="clear" w:color="auto" w:fill="FFFFFF"/>
          <w:lang w:eastAsia="en-GB"/>
        </w:rPr>
        <w:t>and kept</w:t>
      </w:r>
      <w:r w:rsidRPr="008E6942">
        <w:rPr>
          <w:rFonts w:ascii="Arial" w:eastAsia="Times New Roman" w:hAnsi="Arial" w:cs="Arial"/>
          <w:shd w:val="clear" w:color="auto" w:fill="FFFFFF"/>
          <w:lang w:eastAsia="en-GB"/>
        </w:rPr>
        <w:t xml:space="preserve"> shouting out at the top of his voice despite everyone telling him to be quiet. He shouted over the noise of the crowd until Jesus heard him</w:t>
      </w:r>
      <w:r w:rsidR="00BA3C81" w:rsidRPr="008E6942">
        <w:rPr>
          <w:rFonts w:ascii="Arial" w:eastAsia="Times New Roman" w:hAnsi="Arial" w:cs="Arial"/>
          <w:shd w:val="clear" w:color="auto" w:fill="FFFFFF"/>
          <w:lang w:eastAsia="en-GB"/>
        </w:rPr>
        <w:t xml:space="preserve">. Jesus </w:t>
      </w:r>
      <w:r w:rsidR="008709EF" w:rsidRPr="008E6942">
        <w:rPr>
          <w:rFonts w:ascii="Arial" w:eastAsia="Times New Roman" w:hAnsi="Arial" w:cs="Arial"/>
          <w:shd w:val="clear" w:color="auto" w:fill="FFFFFF"/>
          <w:lang w:eastAsia="en-GB"/>
        </w:rPr>
        <w:t>stopped, he</w:t>
      </w:r>
      <w:r w:rsidR="00795F0F" w:rsidRPr="008E6942">
        <w:rPr>
          <w:rFonts w:ascii="Arial" w:eastAsia="Times New Roman" w:hAnsi="Arial" w:cs="Arial"/>
          <w:shd w:val="clear" w:color="auto" w:fill="FFFFFF"/>
          <w:lang w:eastAsia="en-GB"/>
        </w:rPr>
        <w:t xml:space="preserve"> loves this blind man, he has compassion on this blind man</w:t>
      </w:r>
      <w:r w:rsidR="00DA19A0">
        <w:rPr>
          <w:rFonts w:ascii="Arial" w:eastAsia="Times New Roman" w:hAnsi="Arial" w:cs="Arial"/>
          <w:shd w:val="clear" w:color="auto" w:fill="FFFFFF"/>
          <w:lang w:eastAsia="en-GB"/>
        </w:rPr>
        <w:t>,</w:t>
      </w:r>
      <w:r w:rsidR="00795F0F" w:rsidRPr="008E6942">
        <w:rPr>
          <w:rFonts w:ascii="Arial" w:eastAsia="Times New Roman" w:hAnsi="Arial" w:cs="Arial"/>
          <w:shd w:val="clear" w:color="auto" w:fill="FFFFFF"/>
          <w:lang w:eastAsia="en-GB"/>
        </w:rPr>
        <w:t xml:space="preserve"> </w:t>
      </w:r>
      <w:r w:rsidRPr="008E6942">
        <w:rPr>
          <w:rFonts w:ascii="Arial" w:eastAsia="Times New Roman" w:hAnsi="Arial" w:cs="Arial"/>
          <w:shd w:val="clear" w:color="auto" w:fill="FFFFFF"/>
          <w:lang w:eastAsia="en-GB"/>
        </w:rPr>
        <w:t xml:space="preserve">and </w:t>
      </w:r>
      <w:r w:rsidR="00795F0F" w:rsidRPr="008E6942">
        <w:rPr>
          <w:rFonts w:ascii="Arial" w:eastAsia="Times New Roman" w:hAnsi="Arial" w:cs="Arial"/>
          <w:shd w:val="clear" w:color="auto" w:fill="FFFFFF"/>
          <w:lang w:eastAsia="en-GB"/>
        </w:rPr>
        <w:t xml:space="preserve">he </w:t>
      </w:r>
      <w:r w:rsidRPr="008E6942">
        <w:rPr>
          <w:rFonts w:ascii="Arial" w:eastAsia="Times New Roman" w:hAnsi="Arial" w:cs="Arial"/>
          <w:shd w:val="clear" w:color="auto" w:fill="FFFFFF"/>
          <w:lang w:eastAsia="en-GB"/>
        </w:rPr>
        <w:t>ask</w:t>
      </w:r>
      <w:r w:rsidR="00DA19A0">
        <w:rPr>
          <w:rFonts w:ascii="Arial" w:eastAsia="Times New Roman" w:hAnsi="Arial" w:cs="Arial"/>
          <w:shd w:val="clear" w:color="auto" w:fill="FFFFFF"/>
          <w:lang w:eastAsia="en-GB"/>
        </w:rPr>
        <w:t>s</w:t>
      </w:r>
      <w:r w:rsidRPr="008E6942">
        <w:rPr>
          <w:rFonts w:ascii="Arial" w:eastAsia="Times New Roman" w:hAnsi="Arial" w:cs="Arial"/>
          <w:shd w:val="clear" w:color="auto" w:fill="FFFFFF"/>
          <w:lang w:eastAsia="en-GB"/>
        </w:rPr>
        <w:t xml:space="preserve"> his disciples to call </w:t>
      </w:r>
      <w:r w:rsidR="00AF515F" w:rsidRPr="008E6942">
        <w:rPr>
          <w:rFonts w:ascii="Arial" w:eastAsia="Times New Roman" w:hAnsi="Arial" w:cs="Arial"/>
          <w:shd w:val="clear" w:color="auto" w:fill="FFFFFF"/>
          <w:lang w:eastAsia="en-GB"/>
        </w:rPr>
        <w:t xml:space="preserve">the man </w:t>
      </w:r>
      <w:r w:rsidRPr="008E6942">
        <w:rPr>
          <w:rFonts w:ascii="Arial" w:eastAsia="Times New Roman" w:hAnsi="Arial" w:cs="Arial"/>
          <w:shd w:val="clear" w:color="auto" w:fill="FFFFFF"/>
          <w:lang w:eastAsia="en-GB"/>
        </w:rPr>
        <w:t>over</w:t>
      </w:r>
      <w:r w:rsidR="00DA19A0">
        <w:rPr>
          <w:rFonts w:ascii="Arial" w:eastAsia="Times New Roman" w:hAnsi="Arial" w:cs="Arial"/>
          <w:shd w:val="clear" w:color="auto" w:fill="FFFFFF"/>
          <w:lang w:eastAsia="en-GB"/>
        </w:rPr>
        <w:t>.</w:t>
      </w:r>
      <w:r w:rsidR="00C36E85" w:rsidRPr="008E6942">
        <w:rPr>
          <w:rFonts w:ascii="Arial" w:eastAsia="Times New Roman" w:hAnsi="Arial" w:cs="Arial"/>
          <w:shd w:val="clear" w:color="auto" w:fill="FFFFFF"/>
          <w:lang w:eastAsia="en-GB"/>
        </w:rPr>
        <w:t xml:space="preserve"> </w:t>
      </w:r>
      <w:r w:rsidR="007E7450">
        <w:rPr>
          <w:rFonts w:ascii="Arial" w:eastAsia="Times New Roman" w:hAnsi="Arial" w:cs="Arial"/>
          <w:shd w:val="clear" w:color="auto" w:fill="FFFFFF"/>
          <w:lang w:eastAsia="en-GB"/>
        </w:rPr>
        <w:t>This man is important, so important we are given his name,</w:t>
      </w:r>
      <w:r w:rsidR="007E7450" w:rsidRPr="008E6942">
        <w:rPr>
          <w:rFonts w:ascii="Arial" w:eastAsia="Times New Roman" w:hAnsi="Arial" w:cs="Arial"/>
          <w:shd w:val="clear" w:color="auto" w:fill="FFFFFF"/>
          <w:lang w:eastAsia="en-GB"/>
        </w:rPr>
        <w:t xml:space="preserve"> </w:t>
      </w:r>
      <w:r w:rsidR="007E7450">
        <w:rPr>
          <w:rFonts w:ascii="Arial" w:eastAsia="Times New Roman" w:hAnsi="Arial" w:cs="Arial"/>
          <w:shd w:val="clear" w:color="auto" w:fill="FFFFFF"/>
          <w:lang w:eastAsia="en-GB"/>
        </w:rPr>
        <w:t>i</w:t>
      </w:r>
      <w:r w:rsidR="00C36E85" w:rsidRPr="008E6942">
        <w:rPr>
          <w:rFonts w:ascii="Arial" w:eastAsia="Times New Roman" w:hAnsi="Arial" w:cs="Arial"/>
          <w:shd w:val="clear" w:color="auto" w:fill="FFFFFF"/>
          <w:lang w:eastAsia="en-GB"/>
        </w:rPr>
        <w:t>t is Bartimaeus the son of Timaeus</w:t>
      </w:r>
      <w:r w:rsidR="007E7450">
        <w:rPr>
          <w:rFonts w:ascii="Arial" w:eastAsia="Times New Roman" w:hAnsi="Arial" w:cs="Arial"/>
          <w:shd w:val="clear" w:color="auto" w:fill="FFFFFF"/>
          <w:lang w:eastAsia="en-GB"/>
        </w:rPr>
        <w:t>. Bartimaeus is</w:t>
      </w:r>
      <w:r w:rsidR="00C36E85" w:rsidRPr="008E6942">
        <w:rPr>
          <w:rFonts w:ascii="Arial" w:eastAsia="Times New Roman" w:hAnsi="Arial" w:cs="Arial"/>
          <w:shd w:val="clear" w:color="auto" w:fill="FFFFFF"/>
          <w:lang w:eastAsia="en-GB"/>
        </w:rPr>
        <w:t xml:space="preserve"> noticed by Jesus the Son of David </w:t>
      </w:r>
      <w:r w:rsidR="008709EF" w:rsidRPr="008E6942">
        <w:rPr>
          <w:rFonts w:ascii="Arial" w:eastAsia="Times New Roman" w:hAnsi="Arial" w:cs="Arial"/>
          <w:shd w:val="clear" w:color="auto" w:fill="FFFFFF"/>
          <w:lang w:eastAsia="en-GB"/>
        </w:rPr>
        <w:t>and</w:t>
      </w:r>
      <w:r w:rsidR="00C36E85" w:rsidRPr="008E6942">
        <w:rPr>
          <w:rFonts w:ascii="Arial" w:eastAsia="Times New Roman" w:hAnsi="Arial" w:cs="Arial"/>
          <w:shd w:val="clear" w:color="auto" w:fill="FFFFFF"/>
          <w:lang w:eastAsia="en-GB"/>
        </w:rPr>
        <w:t xml:space="preserve"> Son of God.</w:t>
      </w:r>
    </w:p>
    <w:p w14:paraId="03633EC8" w14:textId="77777777" w:rsidR="00D23B92" w:rsidRPr="008E6942" w:rsidRDefault="00D23B92" w:rsidP="000D63D3">
      <w:pPr>
        <w:rPr>
          <w:rFonts w:ascii="Arial" w:eastAsia="Times New Roman" w:hAnsi="Arial" w:cs="Arial"/>
          <w:shd w:val="clear" w:color="auto" w:fill="FFFFFF"/>
          <w:lang w:eastAsia="en-GB"/>
        </w:rPr>
      </w:pPr>
    </w:p>
    <w:p w14:paraId="547FC285" w14:textId="1BF9D385" w:rsidR="00D23B92" w:rsidRPr="008E6942" w:rsidRDefault="00D23B92" w:rsidP="00D23B92">
      <w:pPr>
        <w:rPr>
          <w:rFonts w:ascii="Arial" w:eastAsia="Times New Roman" w:hAnsi="Arial" w:cs="Arial"/>
          <w:lang w:eastAsia="en-GB"/>
        </w:rPr>
      </w:pPr>
      <w:r w:rsidRPr="008E6942">
        <w:rPr>
          <w:rFonts w:ascii="Arial" w:eastAsia="Times New Roman" w:hAnsi="Arial" w:cs="Arial"/>
          <w:shd w:val="clear" w:color="auto" w:fill="FFFFFF"/>
          <w:lang w:eastAsia="en-GB"/>
        </w:rPr>
        <w:t>At last</w:t>
      </w:r>
      <w:r w:rsidR="00C36E85" w:rsidRPr="008E6942">
        <w:rPr>
          <w:rFonts w:ascii="Arial" w:eastAsia="Times New Roman" w:hAnsi="Arial" w:cs="Arial"/>
          <w:shd w:val="clear" w:color="auto" w:fill="FFFFFF"/>
          <w:lang w:eastAsia="en-GB"/>
        </w:rPr>
        <w:t>,</w:t>
      </w:r>
      <w:r w:rsidRPr="008E6942">
        <w:rPr>
          <w:rFonts w:ascii="Arial" w:eastAsia="Times New Roman" w:hAnsi="Arial" w:cs="Arial"/>
          <w:shd w:val="clear" w:color="auto" w:fill="FFFFFF"/>
          <w:lang w:eastAsia="en-GB"/>
        </w:rPr>
        <w:t xml:space="preserve"> the disciples did what disciples of Jesus are called to do. They went to the </w:t>
      </w:r>
      <w:r w:rsidR="00C36E85" w:rsidRPr="008E6942">
        <w:rPr>
          <w:rFonts w:ascii="Arial" w:eastAsia="Times New Roman" w:hAnsi="Arial" w:cs="Arial"/>
          <w:shd w:val="clear" w:color="auto" w:fill="FFFFFF"/>
          <w:lang w:eastAsia="en-GB"/>
        </w:rPr>
        <w:t>blind</w:t>
      </w:r>
      <w:r w:rsidRPr="008E6942">
        <w:rPr>
          <w:rFonts w:ascii="Arial" w:eastAsia="Times New Roman" w:hAnsi="Arial" w:cs="Arial"/>
          <w:shd w:val="clear" w:color="auto" w:fill="FFFFFF"/>
          <w:lang w:eastAsia="en-GB"/>
        </w:rPr>
        <w:t xml:space="preserve"> man and encouraged him to go to Jesus, saying, “Cheer up! On your feet! He’s calling you.” That is what Jesus</w:t>
      </w:r>
      <w:r w:rsidR="007E7450">
        <w:rPr>
          <w:rFonts w:ascii="Arial" w:eastAsia="Times New Roman" w:hAnsi="Arial" w:cs="Arial"/>
          <w:shd w:val="clear" w:color="auto" w:fill="FFFFFF"/>
          <w:lang w:eastAsia="en-GB"/>
        </w:rPr>
        <w:t>’</w:t>
      </w:r>
      <w:r w:rsidRPr="008E6942">
        <w:rPr>
          <w:rFonts w:ascii="Arial" w:eastAsia="Times New Roman" w:hAnsi="Arial" w:cs="Arial"/>
          <w:shd w:val="clear" w:color="auto" w:fill="FFFFFF"/>
          <w:lang w:eastAsia="en-GB"/>
        </w:rPr>
        <w:t xml:space="preserve"> disciples are called to do. That is what we are called to do. Not to judge and condemn and turn people away from Jesus, but to encourage them by telling them that Jesus wants to help them. “Cheer up, Jesus hears you.” “Cheer up Jesus wants you to go to him.” “Cheer up Jesus wants to help you.</w:t>
      </w:r>
      <w:r w:rsidR="00C36E85" w:rsidRPr="008E6942">
        <w:rPr>
          <w:rFonts w:ascii="Arial" w:eastAsia="Times New Roman" w:hAnsi="Arial" w:cs="Arial"/>
          <w:shd w:val="clear" w:color="auto" w:fill="FFFFFF"/>
          <w:lang w:eastAsia="en-GB"/>
        </w:rPr>
        <w:t>” “Cheer up Jesus has died for you, rose for you and lives forever for you.”</w:t>
      </w:r>
    </w:p>
    <w:p w14:paraId="00B3CDDF" w14:textId="77777777" w:rsidR="00BA3C81" w:rsidRPr="008E6942" w:rsidRDefault="00BA3C81" w:rsidP="000D63D3">
      <w:pPr>
        <w:rPr>
          <w:rFonts w:ascii="Arial" w:eastAsia="Times New Roman" w:hAnsi="Arial" w:cs="Arial"/>
          <w:shd w:val="clear" w:color="auto" w:fill="FFFFFF"/>
          <w:lang w:eastAsia="en-GB"/>
        </w:rPr>
      </w:pPr>
    </w:p>
    <w:p w14:paraId="7A67669D" w14:textId="7651B192" w:rsidR="00D23B92" w:rsidRPr="008E6942" w:rsidRDefault="00AD761C" w:rsidP="00D23B92">
      <w:pPr>
        <w:rPr>
          <w:rFonts w:ascii="Arial" w:eastAsia="Times New Roman" w:hAnsi="Arial" w:cs="Arial"/>
          <w:lang w:eastAsia="en-GB"/>
        </w:rPr>
      </w:pPr>
      <w:r w:rsidRPr="008E6942">
        <w:rPr>
          <w:rFonts w:ascii="Arial" w:eastAsia="Times New Roman" w:hAnsi="Arial" w:cs="Arial"/>
          <w:shd w:val="clear" w:color="auto" w:fill="FFFFFF"/>
          <w:lang w:eastAsia="en-GB"/>
        </w:rPr>
        <w:t xml:space="preserve"> </w:t>
      </w:r>
      <w:r w:rsidR="00AF26AE" w:rsidRPr="008E6942">
        <w:rPr>
          <w:rFonts w:ascii="Arial" w:eastAsia="Times New Roman" w:hAnsi="Arial" w:cs="Arial"/>
          <w:shd w:val="clear" w:color="auto" w:fill="FFFFFF"/>
          <w:lang w:eastAsia="en-GB"/>
        </w:rPr>
        <w:t>The blind man is so convinced Jesus will help him that he throws</w:t>
      </w:r>
      <w:r w:rsidR="00686314" w:rsidRPr="008E6942">
        <w:rPr>
          <w:rFonts w:ascii="Arial" w:eastAsia="Times New Roman" w:hAnsi="Arial" w:cs="Arial"/>
          <w:shd w:val="clear" w:color="auto" w:fill="FFFFFF"/>
          <w:lang w:eastAsia="en-GB"/>
        </w:rPr>
        <w:t xml:space="preserve"> his</w:t>
      </w:r>
      <w:r w:rsidR="00AF26AE" w:rsidRPr="008E6942">
        <w:rPr>
          <w:rFonts w:ascii="Arial" w:eastAsia="Times New Roman" w:hAnsi="Arial" w:cs="Arial"/>
          <w:shd w:val="clear" w:color="auto" w:fill="FFFFFF"/>
          <w:lang w:eastAsia="en-GB"/>
        </w:rPr>
        <w:t xml:space="preserve"> cloak aside, </w:t>
      </w:r>
      <w:r w:rsidR="00686314" w:rsidRPr="008E6942">
        <w:rPr>
          <w:rFonts w:ascii="Arial" w:eastAsia="Times New Roman" w:hAnsi="Arial" w:cs="Arial"/>
          <w:shd w:val="clear" w:color="auto" w:fill="FFFFFF"/>
          <w:lang w:eastAsia="en-GB"/>
        </w:rPr>
        <w:t xml:space="preserve">his sole possession. The item that kept him warm and was probably spread out in front of him to catch the coins people threw to him as he begged. </w:t>
      </w:r>
      <w:r w:rsidR="00C36E85" w:rsidRPr="008E6942">
        <w:rPr>
          <w:rFonts w:ascii="Arial" w:eastAsia="Times New Roman" w:hAnsi="Arial" w:cs="Arial"/>
          <w:shd w:val="clear" w:color="auto" w:fill="FFFFFF"/>
          <w:lang w:eastAsia="en-GB"/>
        </w:rPr>
        <w:t>Bartimaeus</w:t>
      </w:r>
      <w:r w:rsidR="00686314" w:rsidRPr="008E6942">
        <w:rPr>
          <w:rFonts w:ascii="Arial" w:eastAsia="Times New Roman" w:hAnsi="Arial" w:cs="Arial"/>
          <w:shd w:val="clear" w:color="auto" w:fill="FFFFFF"/>
          <w:lang w:eastAsia="en-GB"/>
        </w:rPr>
        <w:t xml:space="preserve"> is expecting more than a healing, he is expecting a new life. </w:t>
      </w:r>
      <w:r w:rsidR="00D23B92" w:rsidRPr="008E6942">
        <w:rPr>
          <w:rFonts w:ascii="Arial" w:eastAsia="Times New Roman" w:hAnsi="Arial" w:cs="Arial"/>
          <w:shd w:val="clear" w:color="auto" w:fill="FFFFFF"/>
          <w:lang w:eastAsia="en-GB"/>
        </w:rPr>
        <w:t>When Jesus asks what he wants he says, “Rabbi, I want to see.”</w:t>
      </w:r>
      <w:r w:rsidR="00B54AF4" w:rsidRPr="008E6942">
        <w:rPr>
          <w:rFonts w:ascii="Arial" w:eastAsia="Times New Roman" w:hAnsi="Arial" w:cs="Arial"/>
          <w:shd w:val="clear" w:color="auto" w:fill="FFFFFF"/>
          <w:lang w:eastAsia="en-GB"/>
        </w:rPr>
        <w:t xml:space="preserve"> </w:t>
      </w:r>
    </w:p>
    <w:p w14:paraId="3F33C095" w14:textId="6BD87FA8" w:rsidR="007D3CD0" w:rsidRPr="008E6942" w:rsidRDefault="007D3CD0" w:rsidP="000D63D3">
      <w:pPr>
        <w:rPr>
          <w:rFonts w:ascii="Arial" w:eastAsia="Times New Roman" w:hAnsi="Arial" w:cs="Arial"/>
          <w:shd w:val="clear" w:color="auto" w:fill="FFFFFF"/>
          <w:lang w:eastAsia="en-GB"/>
        </w:rPr>
      </w:pPr>
    </w:p>
    <w:p w14:paraId="42684785" w14:textId="44FCE8B4" w:rsidR="007D3CD0" w:rsidRPr="008E6942" w:rsidRDefault="00686314" w:rsidP="000D63D3">
      <w:pPr>
        <w:rPr>
          <w:rFonts w:ascii="Arial" w:eastAsia="Times New Roman" w:hAnsi="Arial" w:cs="Arial"/>
          <w:shd w:val="clear" w:color="auto" w:fill="FFFFFF"/>
          <w:lang w:eastAsia="en-GB"/>
        </w:rPr>
      </w:pPr>
      <w:r w:rsidRPr="008E6942">
        <w:rPr>
          <w:rFonts w:ascii="Arial" w:eastAsia="Times New Roman" w:hAnsi="Arial" w:cs="Arial"/>
          <w:shd w:val="clear" w:color="auto" w:fill="FFFFFF"/>
          <w:lang w:eastAsia="en-GB"/>
        </w:rPr>
        <w:t>Jesus says, “Go</w:t>
      </w:r>
      <w:r w:rsidRPr="008E6942">
        <w:rPr>
          <w:rFonts w:ascii="Arial" w:hAnsi="Arial" w:cs="Arial"/>
          <w:shd w:val="clear" w:color="auto" w:fill="FFFFFF"/>
        </w:rPr>
        <w:t xml:space="preserve"> </w:t>
      </w:r>
      <w:r w:rsidRPr="008E6942">
        <w:rPr>
          <w:rFonts w:ascii="Arial" w:eastAsia="Times New Roman" w:hAnsi="Arial" w:cs="Arial"/>
          <w:shd w:val="clear" w:color="auto" w:fill="FFFFFF"/>
          <w:lang w:eastAsia="en-GB"/>
        </w:rPr>
        <w:t>your faith has healed you”</w:t>
      </w:r>
      <w:r w:rsidR="00C36E85" w:rsidRPr="008E6942">
        <w:rPr>
          <w:rFonts w:ascii="Arial" w:eastAsia="Times New Roman" w:hAnsi="Arial" w:cs="Arial"/>
          <w:shd w:val="clear" w:color="auto" w:fill="FFFFFF"/>
          <w:lang w:eastAsia="en-GB"/>
        </w:rPr>
        <w:t xml:space="preserve">, and </w:t>
      </w:r>
      <w:r w:rsidR="00795F0F" w:rsidRPr="008E6942">
        <w:rPr>
          <w:rFonts w:ascii="Arial" w:eastAsia="Times New Roman" w:hAnsi="Arial" w:cs="Arial"/>
          <w:shd w:val="clear" w:color="auto" w:fill="FFFFFF"/>
          <w:lang w:eastAsia="en-GB"/>
        </w:rPr>
        <w:t xml:space="preserve">he </w:t>
      </w:r>
      <w:r w:rsidR="00C36E85" w:rsidRPr="008E6942">
        <w:rPr>
          <w:rFonts w:ascii="Arial" w:eastAsia="Times New Roman" w:hAnsi="Arial" w:cs="Arial"/>
          <w:shd w:val="clear" w:color="auto" w:fill="FFFFFF"/>
          <w:lang w:eastAsia="en-GB"/>
        </w:rPr>
        <w:t xml:space="preserve">receives his sight. </w:t>
      </w:r>
      <w:r w:rsidR="00795F0F" w:rsidRPr="008E6942">
        <w:rPr>
          <w:rFonts w:ascii="Arial" w:eastAsia="Times New Roman" w:hAnsi="Arial" w:cs="Arial"/>
          <w:shd w:val="clear" w:color="auto" w:fill="FFFFFF"/>
          <w:lang w:eastAsia="en-GB"/>
        </w:rPr>
        <w:t xml:space="preserve">Even though </w:t>
      </w:r>
      <w:r w:rsidR="00C36E85" w:rsidRPr="008E6942">
        <w:rPr>
          <w:rFonts w:ascii="Arial" w:eastAsia="Times New Roman" w:hAnsi="Arial" w:cs="Arial"/>
          <w:lang w:eastAsia="en-GB"/>
        </w:rPr>
        <w:t>Jesus t</w:t>
      </w:r>
      <w:r w:rsidR="00795F0F" w:rsidRPr="008E6942">
        <w:rPr>
          <w:rFonts w:ascii="Arial" w:eastAsia="Times New Roman" w:hAnsi="Arial" w:cs="Arial"/>
          <w:lang w:eastAsia="en-GB"/>
        </w:rPr>
        <w:t>ells</w:t>
      </w:r>
      <w:r w:rsidR="00C36E85" w:rsidRPr="008E6942">
        <w:rPr>
          <w:rFonts w:ascii="Arial" w:eastAsia="Times New Roman" w:hAnsi="Arial" w:cs="Arial"/>
          <w:lang w:eastAsia="en-GB"/>
        </w:rPr>
        <w:t xml:space="preserve"> him to </w:t>
      </w:r>
      <w:r w:rsidRPr="008E6942">
        <w:rPr>
          <w:rFonts w:ascii="Arial" w:eastAsia="Times New Roman" w:hAnsi="Arial" w:cs="Arial"/>
          <w:shd w:val="clear" w:color="auto" w:fill="FFFFFF"/>
          <w:lang w:eastAsia="en-GB"/>
        </w:rPr>
        <w:t>go, he doesn’t leave Jesus. Instead</w:t>
      </w:r>
      <w:r w:rsidR="00C36E85" w:rsidRPr="008E6942">
        <w:rPr>
          <w:rFonts w:ascii="Arial" w:eastAsia="Times New Roman" w:hAnsi="Arial" w:cs="Arial"/>
          <w:shd w:val="clear" w:color="auto" w:fill="FFFFFF"/>
          <w:lang w:eastAsia="en-GB"/>
        </w:rPr>
        <w:t xml:space="preserve">, </w:t>
      </w:r>
      <w:r w:rsidRPr="008E6942">
        <w:rPr>
          <w:rFonts w:ascii="Arial" w:eastAsia="Times New Roman" w:hAnsi="Arial" w:cs="Arial"/>
          <w:shd w:val="clear" w:color="auto" w:fill="FFFFFF"/>
          <w:lang w:eastAsia="en-GB"/>
        </w:rPr>
        <w:t xml:space="preserve">he follows Jesus. </w:t>
      </w:r>
      <w:r w:rsidR="00C36E85" w:rsidRPr="008E6942">
        <w:rPr>
          <w:rFonts w:ascii="Arial" w:eastAsia="Times New Roman" w:hAnsi="Arial" w:cs="Arial"/>
          <w:shd w:val="clear" w:color="auto" w:fill="FFFFFF"/>
          <w:lang w:eastAsia="en-GB"/>
        </w:rPr>
        <w:t>He hasn’t only been physically</w:t>
      </w:r>
      <w:r w:rsidR="007E7450" w:rsidRPr="007E7450">
        <w:rPr>
          <w:rFonts w:ascii="Arial" w:eastAsia="Times New Roman" w:hAnsi="Arial" w:cs="Arial"/>
          <w:shd w:val="clear" w:color="auto" w:fill="FFFFFF"/>
          <w:lang w:eastAsia="en-GB"/>
        </w:rPr>
        <w:t xml:space="preserve"> </w:t>
      </w:r>
      <w:r w:rsidR="007E7450" w:rsidRPr="008E6942">
        <w:rPr>
          <w:rFonts w:ascii="Arial" w:eastAsia="Times New Roman" w:hAnsi="Arial" w:cs="Arial"/>
          <w:shd w:val="clear" w:color="auto" w:fill="FFFFFF"/>
          <w:lang w:eastAsia="en-GB"/>
        </w:rPr>
        <w:t>healed</w:t>
      </w:r>
      <w:r w:rsidR="00C36E85" w:rsidRPr="008E6942">
        <w:rPr>
          <w:rFonts w:ascii="Arial" w:eastAsia="Times New Roman" w:hAnsi="Arial" w:cs="Arial"/>
          <w:shd w:val="clear" w:color="auto" w:fill="FFFFFF"/>
          <w:lang w:eastAsia="en-GB"/>
        </w:rPr>
        <w:t xml:space="preserve"> he has been healed spiritually. He has physical </w:t>
      </w:r>
      <w:r w:rsidR="00DA19A0">
        <w:rPr>
          <w:rFonts w:ascii="Arial" w:eastAsia="Times New Roman" w:hAnsi="Arial" w:cs="Arial"/>
          <w:shd w:val="clear" w:color="auto" w:fill="FFFFFF"/>
          <w:lang w:eastAsia="en-GB"/>
        </w:rPr>
        <w:t>as</w:t>
      </w:r>
      <w:r w:rsidR="00C36E85" w:rsidRPr="008E6942">
        <w:rPr>
          <w:rFonts w:ascii="Arial" w:eastAsia="Times New Roman" w:hAnsi="Arial" w:cs="Arial"/>
          <w:shd w:val="clear" w:color="auto" w:fill="FFFFFF"/>
          <w:lang w:eastAsia="en-GB"/>
        </w:rPr>
        <w:t xml:space="preserve"> well as spiritual sight as he becomes a disciple and follows Jesus to Jerusalem and to the cross. Into a new life</w:t>
      </w:r>
      <w:r w:rsidR="00795F0F" w:rsidRPr="008E6942">
        <w:rPr>
          <w:rFonts w:ascii="Arial" w:eastAsia="Times New Roman" w:hAnsi="Arial" w:cs="Arial"/>
          <w:shd w:val="clear" w:color="auto" w:fill="FFFFFF"/>
          <w:lang w:eastAsia="en-GB"/>
        </w:rPr>
        <w:t>, a</w:t>
      </w:r>
      <w:r w:rsidR="00C36E85" w:rsidRPr="008E6942">
        <w:rPr>
          <w:rFonts w:ascii="Arial" w:eastAsia="Times New Roman" w:hAnsi="Arial" w:cs="Arial"/>
          <w:shd w:val="clear" w:color="auto" w:fill="FFFFFF"/>
          <w:lang w:eastAsia="en-GB"/>
        </w:rPr>
        <w:t xml:space="preserve"> full life, walking the way of Jesus the </w:t>
      </w:r>
      <w:r w:rsidR="00785923">
        <w:rPr>
          <w:rFonts w:ascii="Arial" w:eastAsia="Times New Roman" w:hAnsi="Arial" w:cs="Arial"/>
          <w:shd w:val="clear" w:color="auto" w:fill="FFFFFF"/>
          <w:lang w:eastAsia="en-GB"/>
        </w:rPr>
        <w:t xml:space="preserve">son of David, the Son of God, the </w:t>
      </w:r>
      <w:r w:rsidR="00C36E85" w:rsidRPr="008E6942">
        <w:rPr>
          <w:rFonts w:ascii="Arial" w:eastAsia="Times New Roman" w:hAnsi="Arial" w:cs="Arial"/>
          <w:shd w:val="clear" w:color="auto" w:fill="FFFFFF"/>
          <w:lang w:eastAsia="en-GB"/>
        </w:rPr>
        <w:t>Messiah.</w:t>
      </w:r>
    </w:p>
    <w:p w14:paraId="07F9CD24" w14:textId="65999A23" w:rsidR="008E6942" w:rsidRPr="008E6942" w:rsidRDefault="008E6942" w:rsidP="000D63D3">
      <w:pPr>
        <w:rPr>
          <w:rFonts w:ascii="Arial" w:eastAsia="Times New Roman" w:hAnsi="Arial" w:cs="Arial"/>
          <w:b/>
          <w:bCs/>
          <w:lang w:eastAsia="en-GB"/>
        </w:rPr>
      </w:pPr>
      <w:r w:rsidRPr="008E6942">
        <w:rPr>
          <w:rFonts w:ascii="Arial" w:eastAsia="Times New Roman" w:hAnsi="Arial" w:cs="Arial"/>
          <w:b/>
          <w:bCs/>
          <w:shd w:val="clear" w:color="auto" w:fill="FFFFFF"/>
          <w:lang w:eastAsia="en-GB"/>
        </w:rPr>
        <w:t>Amen.</w:t>
      </w:r>
    </w:p>
    <w:p w14:paraId="20880041" w14:textId="7A24FB66" w:rsidR="00C36E85" w:rsidRPr="006D04C3" w:rsidRDefault="008E6942" w:rsidP="006D04C3">
      <w:pPr>
        <w:jc w:val="right"/>
        <w:rPr>
          <w:rFonts w:ascii="Brush Script MT" w:eastAsia="Brush Script MT" w:hAnsi="Brush Script MT" w:cs="Brush Script MT"/>
          <w:sz w:val="28"/>
          <w:szCs w:val="28"/>
          <w:shd w:val="clear" w:color="auto" w:fill="FFFFFF"/>
          <w:lang w:eastAsia="en-GB"/>
        </w:rPr>
      </w:pPr>
      <w:r w:rsidRPr="006D04C3">
        <w:rPr>
          <w:rFonts w:ascii="Brush Script MT" w:eastAsia="Brush Script MT" w:hAnsi="Brush Script MT" w:cs="Brush Script MT"/>
          <w:sz w:val="28"/>
          <w:szCs w:val="28"/>
          <w:shd w:val="clear" w:color="auto" w:fill="FFFFFF"/>
          <w:lang w:eastAsia="en-GB"/>
        </w:rPr>
        <w:t xml:space="preserve">Pastor Rolf </w:t>
      </w:r>
      <w:proofErr w:type="spellStart"/>
      <w:r w:rsidRPr="006D04C3">
        <w:rPr>
          <w:rFonts w:ascii="Brush Script MT" w:eastAsia="Brush Script MT" w:hAnsi="Brush Script MT" w:cs="Brush Script MT"/>
          <w:sz w:val="28"/>
          <w:szCs w:val="28"/>
          <w:shd w:val="clear" w:color="auto" w:fill="FFFFFF"/>
          <w:lang w:eastAsia="en-GB"/>
        </w:rPr>
        <w:t>Lungwitz</w:t>
      </w:r>
      <w:proofErr w:type="spellEnd"/>
    </w:p>
    <w:p w14:paraId="2CA9F03B" w14:textId="77777777" w:rsidR="007D3CD0" w:rsidRPr="008E6942" w:rsidRDefault="007D3CD0" w:rsidP="000D63D3">
      <w:pPr>
        <w:rPr>
          <w:rFonts w:ascii="Arial" w:eastAsia="Times New Roman" w:hAnsi="Arial" w:cs="Arial"/>
          <w:shd w:val="clear" w:color="auto" w:fill="FFFFFF"/>
          <w:lang w:eastAsia="en-GB"/>
        </w:rPr>
      </w:pPr>
    </w:p>
    <w:p w14:paraId="42AD32A2" w14:textId="097C5748" w:rsidR="000D63D3" w:rsidRDefault="000D63D3" w:rsidP="000D63D3">
      <w:pPr>
        <w:rPr>
          <w:rFonts w:ascii="Segoe UI" w:eastAsia="Times New Roman" w:hAnsi="Segoe UI" w:cs="Segoe UI"/>
          <w:color w:val="000000"/>
          <w:shd w:val="clear" w:color="auto" w:fill="FFFFFF"/>
          <w:lang w:eastAsia="en-GB"/>
        </w:rPr>
      </w:pPr>
    </w:p>
    <w:p w14:paraId="022D2440" w14:textId="77777777" w:rsidR="000D63D3" w:rsidRPr="000D63D3" w:rsidRDefault="000D63D3" w:rsidP="000D63D3">
      <w:pPr>
        <w:rPr>
          <w:rFonts w:ascii="Times New Roman" w:eastAsia="Times New Roman" w:hAnsi="Times New Roman" w:cs="Times New Roman"/>
          <w:lang w:eastAsia="en-GB"/>
        </w:rPr>
      </w:pPr>
    </w:p>
    <w:p w14:paraId="7A7D4A02" w14:textId="32A8960A" w:rsidR="00DD7C66" w:rsidRPr="00CA2F5B" w:rsidRDefault="00DD7C66" w:rsidP="00CA2F5B">
      <w:pPr>
        <w:rPr>
          <w:rFonts w:ascii="Times New Roman" w:eastAsia="Times New Roman" w:hAnsi="Times New Roman" w:cs="Times New Roman"/>
          <w:lang w:eastAsia="en-GB"/>
        </w:rPr>
      </w:pPr>
    </w:p>
    <w:p w14:paraId="20FA98E6" w14:textId="373BE729" w:rsidR="00757A71" w:rsidRDefault="00757A71">
      <w:r>
        <w:t xml:space="preserve"> </w:t>
      </w:r>
    </w:p>
    <w:p w14:paraId="40ED9D27" w14:textId="76B2B1F0" w:rsidR="006A5195" w:rsidRDefault="006A5195"/>
    <w:p w14:paraId="40613D0C" w14:textId="77777777" w:rsidR="006A5195" w:rsidRDefault="006A5195"/>
    <w:p w14:paraId="4FDDDC5A" w14:textId="0B9AF705" w:rsidR="005A7E19" w:rsidRDefault="005A7E19"/>
    <w:sectPr w:rsidR="005A7E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86"/>
    <w:family w:val="script"/>
    <w:pitch w:val="variable"/>
    <w:sig w:usb0="00000003" w:usb1="080E0000" w:usb2="00000010" w:usb3="00000000" w:csb0="0025003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D43"/>
    <w:rsid w:val="0000063D"/>
    <w:rsid w:val="000863A2"/>
    <w:rsid w:val="000C4215"/>
    <w:rsid w:val="000D63D3"/>
    <w:rsid w:val="001F4758"/>
    <w:rsid w:val="003704E8"/>
    <w:rsid w:val="003724B6"/>
    <w:rsid w:val="00387D43"/>
    <w:rsid w:val="004B5EFC"/>
    <w:rsid w:val="004D35C2"/>
    <w:rsid w:val="00544F52"/>
    <w:rsid w:val="005A7E19"/>
    <w:rsid w:val="005D0D3C"/>
    <w:rsid w:val="00642ACB"/>
    <w:rsid w:val="00686314"/>
    <w:rsid w:val="006A5195"/>
    <w:rsid w:val="006D04C3"/>
    <w:rsid w:val="00722D91"/>
    <w:rsid w:val="00757A71"/>
    <w:rsid w:val="0076197A"/>
    <w:rsid w:val="00785923"/>
    <w:rsid w:val="00795F0F"/>
    <w:rsid w:val="007D3CD0"/>
    <w:rsid w:val="007E7450"/>
    <w:rsid w:val="008709EF"/>
    <w:rsid w:val="008E6942"/>
    <w:rsid w:val="00910AA1"/>
    <w:rsid w:val="00966B34"/>
    <w:rsid w:val="009E5472"/>
    <w:rsid w:val="00AD761C"/>
    <w:rsid w:val="00AE5FFD"/>
    <w:rsid w:val="00AF26AE"/>
    <w:rsid w:val="00AF515F"/>
    <w:rsid w:val="00B54AF4"/>
    <w:rsid w:val="00B915F1"/>
    <w:rsid w:val="00BA3C81"/>
    <w:rsid w:val="00C36E85"/>
    <w:rsid w:val="00CA2F5B"/>
    <w:rsid w:val="00D23B92"/>
    <w:rsid w:val="00D632FB"/>
    <w:rsid w:val="00DA19A0"/>
    <w:rsid w:val="00DD2E34"/>
    <w:rsid w:val="00DD7C66"/>
    <w:rsid w:val="00DE7AA3"/>
    <w:rsid w:val="00E54C56"/>
    <w:rsid w:val="00EF24C3"/>
    <w:rsid w:val="00FB77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8D4E3"/>
  <w15:chartTrackingRefBased/>
  <w15:docId w15:val="{8F8068D0-6C2E-034D-963A-4F40E4091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197A"/>
    <w:pPr>
      <w:spacing w:before="100" w:beforeAutospacing="1" w:after="100" w:afterAutospacing="1"/>
    </w:pPr>
    <w:rPr>
      <w:rFonts w:ascii="Times New Roman" w:eastAsia="Times New Roman" w:hAnsi="Times New Roman" w:cs="Times New Roman"/>
      <w:lang w:eastAsia="en-GB"/>
    </w:rPr>
  </w:style>
  <w:style w:type="character" w:customStyle="1" w:styleId="woj">
    <w:name w:val="woj"/>
    <w:basedOn w:val="DefaultParagraphFont"/>
    <w:rsid w:val="000D63D3"/>
  </w:style>
  <w:style w:type="character" w:customStyle="1" w:styleId="indent-1-breaks">
    <w:name w:val="indent-1-breaks"/>
    <w:basedOn w:val="DefaultParagraphFont"/>
    <w:rsid w:val="000D63D3"/>
  </w:style>
  <w:style w:type="character" w:styleId="Hyperlink">
    <w:name w:val="Hyperlink"/>
    <w:basedOn w:val="DefaultParagraphFont"/>
    <w:uiPriority w:val="99"/>
    <w:unhideWhenUsed/>
    <w:rsid w:val="000863A2"/>
    <w:rPr>
      <w:color w:val="0563C1" w:themeColor="hyperlink"/>
      <w:u w:val="single"/>
    </w:rPr>
  </w:style>
  <w:style w:type="character" w:styleId="UnresolvedMention">
    <w:name w:val="Unresolved Mention"/>
    <w:basedOn w:val="DefaultParagraphFont"/>
    <w:uiPriority w:val="99"/>
    <w:semiHidden/>
    <w:unhideWhenUsed/>
    <w:rsid w:val="000863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93">
      <w:bodyDiv w:val="1"/>
      <w:marLeft w:val="0"/>
      <w:marRight w:val="0"/>
      <w:marTop w:val="0"/>
      <w:marBottom w:val="0"/>
      <w:divBdr>
        <w:top w:val="none" w:sz="0" w:space="0" w:color="auto"/>
        <w:left w:val="none" w:sz="0" w:space="0" w:color="auto"/>
        <w:bottom w:val="none" w:sz="0" w:space="0" w:color="auto"/>
        <w:right w:val="none" w:sz="0" w:space="0" w:color="auto"/>
      </w:divBdr>
    </w:div>
    <w:div w:id="308098575">
      <w:bodyDiv w:val="1"/>
      <w:marLeft w:val="0"/>
      <w:marRight w:val="0"/>
      <w:marTop w:val="0"/>
      <w:marBottom w:val="0"/>
      <w:divBdr>
        <w:top w:val="none" w:sz="0" w:space="0" w:color="auto"/>
        <w:left w:val="none" w:sz="0" w:space="0" w:color="auto"/>
        <w:bottom w:val="none" w:sz="0" w:space="0" w:color="auto"/>
        <w:right w:val="none" w:sz="0" w:space="0" w:color="auto"/>
      </w:divBdr>
    </w:div>
    <w:div w:id="374621625">
      <w:bodyDiv w:val="1"/>
      <w:marLeft w:val="0"/>
      <w:marRight w:val="0"/>
      <w:marTop w:val="0"/>
      <w:marBottom w:val="0"/>
      <w:divBdr>
        <w:top w:val="none" w:sz="0" w:space="0" w:color="auto"/>
        <w:left w:val="none" w:sz="0" w:space="0" w:color="auto"/>
        <w:bottom w:val="none" w:sz="0" w:space="0" w:color="auto"/>
        <w:right w:val="none" w:sz="0" w:space="0" w:color="auto"/>
      </w:divBdr>
    </w:div>
    <w:div w:id="726299362">
      <w:bodyDiv w:val="1"/>
      <w:marLeft w:val="0"/>
      <w:marRight w:val="0"/>
      <w:marTop w:val="0"/>
      <w:marBottom w:val="0"/>
      <w:divBdr>
        <w:top w:val="none" w:sz="0" w:space="0" w:color="auto"/>
        <w:left w:val="none" w:sz="0" w:space="0" w:color="auto"/>
        <w:bottom w:val="none" w:sz="0" w:space="0" w:color="auto"/>
        <w:right w:val="none" w:sz="0" w:space="0" w:color="auto"/>
      </w:divBdr>
    </w:div>
    <w:div w:id="778987204">
      <w:bodyDiv w:val="1"/>
      <w:marLeft w:val="0"/>
      <w:marRight w:val="0"/>
      <w:marTop w:val="0"/>
      <w:marBottom w:val="0"/>
      <w:divBdr>
        <w:top w:val="none" w:sz="0" w:space="0" w:color="auto"/>
        <w:left w:val="none" w:sz="0" w:space="0" w:color="auto"/>
        <w:bottom w:val="none" w:sz="0" w:space="0" w:color="auto"/>
        <w:right w:val="none" w:sz="0" w:space="0" w:color="auto"/>
      </w:divBdr>
    </w:div>
    <w:div w:id="809249310">
      <w:bodyDiv w:val="1"/>
      <w:marLeft w:val="0"/>
      <w:marRight w:val="0"/>
      <w:marTop w:val="0"/>
      <w:marBottom w:val="0"/>
      <w:divBdr>
        <w:top w:val="none" w:sz="0" w:space="0" w:color="auto"/>
        <w:left w:val="none" w:sz="0" w:space="0" w:color="auto"/>
        <w:bottom w:val="none" w:sz="0" w:space="0" w:color="auto"/>
        <w:right w:val="none" w:sz="0" w:space="0" w:color="auto"/>
      </w:divBdr>
    </w:div>
    <w:div w:id="949237076">
      <w:bodyDiv w:val="1"/>
      <w:marLeft w:val="0"/>
      <w:marRight w:val="0"/>
      <w:marTop w:val="0"/>
      <w:marBottom w:val="0"/>
      <w:divBdr>
        <w:top w:val="none" w:sz="0" w:space="0" w:color="auto"/>
        <w:left w:val="none" w:sz="0" w:space="0" w:color="auto"/>
        <w:bottom w:val="none" w:sz="0" w:space="0" w:color="auto"/>
        <w:right w:val="none" w:sz="0" w:space="0" w:color="auto"/>
      </w:divBdr>
    </w:div>
    <w:div w:id="1142967084">
      <w:bodyDiv w:val="1"/>
      <w:marLeft w:val="0"/>
      <w:marRight w:val="0"/>
      <w:marTop w:val="0"/>
      <w:marBottom w:val="0"/>
      <w:divBdr>
        <w:top w:val="none" w:sz="0" w:space="0" w:color="auto"/>
        <w:left w:val="none" w:sz="0" w:space="0" w:color="auto"/>
        <w:bottom w:val="none" w:sz="0" w:space="0" w:color="auto"/>
        <w:right w:val="none" w:sz="0" w:space="0" w:color="auto"/>
      </w:divBdr>
    </w:div>
    <w:div w:id="1319260977">
      <w:bodyDiv w:val="1"/>
      <w:marLeft w:val="0"/>
      <w:marRight w:val="0"/>
      <w:marTop w:val="0"/>
      <w:marBottom w:val="0"/>
      <w:divBdr>
        <w:top w:val="none" w:sz="0" w:space="0" w:color="auto"/>
        <w:left w:val="none" w:sz="0" w:space="0" w:color="auto"/>
        <w:bottom w:val="none" w:sz="0" w:space="0" w:color="auto"/>
        <w:right w:val="none" w:sz="0" w:space="0" w:color="auto"/>
      </w:divBdr>
    </w:div>
    <w:div w:id="1329016391">
      <w:bodyDiv w:val="1"/>
      <w:marLeft w:val="0"/>
      <w:marRight w:val="0"/>
      <w:marTop w:val="0"/>
      <w:marBottom w:val="0"/>
      <w:divBdr>
        <w:top w:val="none" w:sz="0" w:space="0" w:color="auto"/>
        <w:left w:val="none" w:sz="0" w:space="0" w:color="auto"/>
        <w:bottom w:val="none" w:sz="0" w:space="0" w:color="auto"/>
        <w:right w:val="none" w:sz="0" w:space="0" w:color="auto"/>
      </w:divBdr>
    </w:div>
    <w:div w:id="1406024718">
      <w:bodyDiv w:val="1"/>
      <w:marLeft w:val="0"/>
      <w:marRight w:val="0"/>
      <w:marTop w:val="0"/>
      <w:marBottom w:val="0"/>
      <w:divBdr>
        <w:top w:val="none" w:sz="0" w:space="0" w:color="auto"/>
        <w:left w:val="none" w:sz="0" w:space="0" w:color="auto"/>
        <w:bottom w:val="none" w:sz="0" w:space="0" w:color="auto"/>
        <w:right w:val="none" w:sz="0" w:space="0" w:color="auto"/>
      </w:divBdr>
    </w:div>
    <w:div w:id="1536039507">
      <w:bodyDiv w:val="1"/>
      <w:marLeft w:val="0"/>
      <w:marRight w:val="0"/>
      <w:marTop w:val="0"/>
      <w:marBottom w:val="0"/>
      <w:divBdr>
        <w:top w:val="none" w:sz="0" w:space="0" w:color="auto"/>
        <w:left w:val="none" w:sz="0" w:space="0" w:color="auto"/>
        <w:bottom w:val="none" w:sz="0" w:space="0" w:color="auto"/>
        <w:right w:val="none" w:sz="0" w:space="0" w:color="auto"/>
      </w:divBdr>
    </w:div>
    <w:div w:id="1588421684">
      <w:bodyDiv w:val="1"/>
      <w:marLeft w:val="0"/>
      <w:marRight w:val="0"/>
      <w:marTop w:val="0"/>
      <w:marBottom w:val="0"/>
      <w:divBdr>
        <w:top w:val="none" w:sz="0" w:space="0" w:color="auto"/>
        <w:left w:val="none" w:sz="0" w:space="0" w:color="auto"/>
        <w:bottom w:val="none" w:sz="0" w:space="0" w:color="auto"/>
        <w:right w:val="none" w:sz="0" w:space="0" w:color="auto"/>
      </w:divBdr>
    </w:div>
    <w:div w:id="1804761962">
      <w:bodyDiv w:val="1"/>
      <w:marLeft w:val="0"/>
      <w:marRight w:val="0"/>
      <w:marTop w:val="0"/>
      <w:marBottom w:val="0"/>
      <w:divBdr>
        <w:top w:val="none" w:sz="0" w:space="0" w:color="auto"/>
        <w:left w:val="none" w:sz="0" w:space="0" w:color="auto"/>
        <w:bottom w:val="none" w:sz="0" w:space="0" w:color="auto"/>
        <w:right w:val="none" w:sz="0" w:space="0" w:color="auto"/>
      </w:divBdr>
    </w:div>
    <w:div w:id="1979989858">
      <w:bodyDiv w:val="1"/>
      <w:marLeft w:val="0"/>
      <w:marRight w:val="0"/>
      <w:marTop w:val="0"/>
      <w:marBottom w:val="0"/>
      <w:divBdr>
        <w:top w:val="none" w:sz="0" w:space="0" w:color="auto"/>
        <w:left w:val="none" w:sz="0" w:space="0" w:color="auto"/>
        <w:bottom w:val="none" w:sz="0" w:space="0" w:color="auto"/>
        <w:right w:val="none" w:sz="0" w:space="0" w:color="auto"/>
      </w:divBdr>
    </w:div>
    <w:div w:id="210406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kmeSrB_LZ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F023204-E458-0D46-9FF1-610B929CC94A}">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250</TotalTime>
  <Pages>2</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Lungwitz</dc:creator>
  <cp:keywords/>
  <dc:description/>
  <cp:lastModifiedBy>Rolf Lungwitz</cp:lastModifiedBy>
  <cp:revision>23</cp:revision>
  <dcterms:created xsi:type="dcterms:W3CDTF">2021-10-16T03:39:00Z</dcterms:created>
  <dcterms:modified xsi:type="dcterms:W3CDTF">2021-10-22T23:21:00Z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documentId_7861</vt:lpwstr>
  </property>
  <property fmtid="{D5CDD505-2E9C-101B-9397-08002B2CF9AE}" pid="3" name="grammarly_documentContext">
    <vt:lpwstr>{"goals":[],"domain":"general","emotions":[],"dialect":"australian"}</vt:lpwstr>
  </property>
</Properties>
</file>