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AB1DA" w14:textId="259C618A" w:rsidR="0015675A" w:rsidRDefault="0015675A" w:rsidP="0015675A">
      <w:pPr>
        <w:jc w:val="center"/>
        <w:rPr>
          <w:rFonts w:ascii="Arial" w:hAnsi="Arial" w:cs="Arial"/>
          <w:b/>
          <w:bCs/>
          <w:lang w:val="en-GB"/>
        </w:rPr>
      </w:pPr>
      <w:r w:rsidRPr="0015675A">
        <w:rPr>
          <w:rFonts w:ascii="Arial" w:hAnsi="Arial" w:cs="Arial"/>
          <w:b/>
          <w:bCs/>
          <w:lang w:val="en-GB"/>
        </w:rPr>
        <w:t>John 1:29-42 15/1/23</w:t>
      </w:r>
    </w:p>
    <w:p w14:paraId="7B56B276" w14:textId="3F3CC075" w:rsidR="00FC5C38" w:rsidRDefault="00FC5C38" w:rsidP="0015675A">
      <w:pPr>
        <w:jc w:val="center"/>
        <w:rPr>
          <w:rFonts w:ascii="Arial" w:hAnsi="Arial" w:cs="Arial"/>
          <w:lang w:val="en-GB"/>
        </w:rPr>
      </w:pPr>
      <w:r w:rsidRPr="00FC5C38">
        <w:rPr>
          <w:rFonts w:ascii="Arial" w:hAnsi="Arial" w:cs="Arial"/>
          <w:lang w:val="en-GB"/>
        </w:rPr>
        <w:t xml:space="preserve">Sermon </w:t>
      </w:r>
      <w:proofErr w:type="spellStart"/>
      <w:r w:rsidRPr="00FC5C38">
        <w:rPr>
          <w:rFonts w:ascii="Arial" w:hAnsi="Arial" w:cs="Arial"/>
          <w:lang w:val="en-GB"/>
        </w:rPr>
        <w:t>Videolink</w:t>
      </w:r>
      <w:proofErr w:type="spellEnd"/>
      <w:r w:rsidRPr="00FC5C38">
        <w:rPr>
          <w:rFonts w:ascii="Arial" w:hAnsi="Arial" w:cs="Arial"/>
          <w:lang w:val="en-GB"/>
        </w:rPr>
        <w:t xml:space="preserve">: </w:t>
      </w:r>
      <w:hyperlink r:id="rId4" w:history="1">
        <w:r w:rsidRPr="00D14CD0">
          <w:rPr>
            <w:rStyle w:val="Hyperlink"/>
            <w:rFonts w:ascii="Arial" w:hAnsi="Arial" w:cs="Arial"/>
            <w:lang w:val="en-GB"/>
          </w:rPr>
          <w:t>https://youtu.be/_jnhjQoRAFo</w:t>
        </w:r>
      </w:hyperlink>
    </w:p>
    <w:p w14:paraId="2937DE76" w14:textId="77777777" w:rsidR="00FC5C38" w:rsidRPr="0015675A" w:rsidRDefault="00FC5C38" w:rsidP="00FC5C38">
      <w:pPr>
        <w:rPr>
          <w:rFonts w:ascii="Arial" w:hAnsi="Arial" w:cs="Arial"/>
          <w:b/>
          <w:bCs/>
          <w:lang w:val="en-GB"/>
        </w:rPr>
      </w:pPr>
    </w:p>
    <w:p w14:paraId="15896A4B" w14:textId="0BA7FF95" w:rsidR="00A437CF" w:rsidRPr="00023195" w:rsidRDefault="00A437CF">
      <w:pPr>
        <w:rPr>
          <w:rFonts w:ascii="Arial" w:hAnsi="Arial" w:cs="Arial"/>
          <w:lang w:val="en-GB"/>
        </w:rPr>
      </w:pPr>
      <w:r w:rsidRPr="00023195">
        <w:rPr>
          <w:rFonts w:ascii="Arial" w:hAnsi="Arial" w:cs="Arial"/>
          <w:lang w:val="en-GB"/>
        </w:rPr>
        <w:t>Did you notice how today’s Gospel reading began? ‘The next day John saw Jesus coming</w:t>
      </w:r>
      <w:r w:rsidR="00BB0D50" w:rsidRPr="00023195">
        <w:rPr>
          <w:rFonts w:ascii="Arial" w:hAnsi="Arial" w:cs="Arial"/>
          <w:lang w:val="en-GB"/>
        </w:rPr>
        <w:t xml:space="preserve"> towards him</w:t>
      </w:r>
      <w:r w:rsidRPr="00023195">
        <w:rPr>
          <w:rFonts w:ascii="Arial" w:hAnsi="Arial" w:cs="Arial"/>
          <w:lang w:val="en-GB"/>
        </w:rPr>
        <w:t xml:space="preserve">…’ vs 29. </w:t>
      </w:r>
      <w:r w:rsidR="0015675A">
        <w:rPr>
          <w:rFonts w:ascii="Arial" w:hAnsi="Arial" w:cs="Arial"/>
          <w:lang w:val="en-GB"/>
        </w:rPr>
        <w:t xml:space="preserve">It sounds like we have started reading </w:t>
      </w:r>
      <w:r w:rsidR="00766114">
        <w:rPr>
          <w:rFonts w:ascii="Arial" w:hAnsi="Arial" w:cs="Arial"/>
          <w:lang w:val="en-GB"/>
        </w:rPr>
        <w:t>halfway</w:t>
      </w:r>
      <w:r w:rsidR="0015675A">
        <w:rPr>
          <w:rFonts w:ascii="Arial" w:hAnsi="Arial" w:cs="Arial"/>
          <w:lang w:val="en-GB"/>
        </w:rPr>
        <w:t xml:space="preserve"> through a conversation</w:t>
      </w:r>
      <w:r w:rsidR="000E1DC6">
        <w:rPr>
          <w:rFonts w:ascii="Arial" w:hAnsi="Arial" w:cs="Arial"/>
          <w:lang w:val="en-GB"/>
        </w:rPr>
        <w:t>. If this is the ‘next day,’</w:t>
      </w:r>
      <w:r w:rsidRPr="00023195">
        <w:rPr>
          <w:rFonts w:ascii="Arial" w:hAnsi="Arial" w:cs="Arial"/>
          <w:lang w:val="en-GB"/>
        </w:rPr>
        <w:t xml:space="preserve"> </w:t>
      </w:r>
      <w:r w:rsidR="000E1DC6">
        <w:rPr>
          <w:rFonts w:ascii="Arial" w:hAnsi="Arial" w:cs="Arial"/>
          <w:lang w:val="en-GB"/>
        </w:rPr>
        <w:t>what happen</w:t>
      </w:r>
      <w:r w:rsidR="0015675A">
        <w:rPr>
          <w:rFonts w:ascii="Arial" w:hAnsi="Arial" w:cs="Arial"/>
          <w:lang w:val="en-GB"/>
        </w:rPr>
        <w:t>ed</w:t>
      </w:r>
      <w:r w:rsidR="000E1DC6">
        <w:rPr>
          <w:rFonts w:ascii="Arial" w:hAnsi="Arial" w:cs="Arial"/>
          <w:lang w:val="en-GB"/>
        </w:rPr>
        <w:t xml:space="preserve"> before, leading up to this ‘next day’</w:t>
      </w:r>
      <w:r w:rsidR="00766114">
        <w:rPr>
          <w:rFonts w:ascii="Arial" w:hAnsi="Arial" w:cs="Arial"/>
          <w:lang w:val="en-GB"/>
        </w:rPr>
        <w:t>?</w:t>
      </w:r>
      <w:r w:rsidR="000E1DC6">
        <w:rPr>
          <w:rFonts w:ascii="Arial" w:hAnsi="Arial" w:cs="Arial"/>
          <w:lang w:val="en-GB"/>
        </w:rPr>
        <w:t xml:space="preserve"> Have we missed out on some important information that might help us to understand what is happening?</w:t>
      </w:r>
      <w:r w:rsidR="0015675A">
        <w:rPr>
          <w:rFonts w:ascii="Arial" w:hAnsi="Arial" w:cs="Arial"/>
          <w:lang w:val="en-GB"/>
        </w:rPr>
        <w:t xml:space="preserve"> Would some more context help us understand the conversation better?</w:t>
      </w:r>
    </w:p>
    <w:p w14:paraId="159D8278" w14:textId="56A2FAD4" w:rsidR="00BB0D50" w:rsidRPr="00023195" w:rsidRDefault="00BB0D50">
      <w:pPr>
        <w:rPr>
          <w:rFonts w:ascii="Arial" w:hAnsi="Arial" w:cs="Arial"/>
          <w:lang w:val="en-GB"/>
        </w:rPr>
      </w:pPr>
    </w:p>
    <w:p w14:paraId="457D6A90" w14:textId="7E62C228" w:rsidR="00BB0D50" w:rsidRPr="00023195" w:rsidRDefault="0015675A">
      <w:pPr>
        <w:rPr>
          <w:rFonts w:ascii="Arial" w:hAnsi="Arial" w:cs="Arial"/>
          <w:lang w:val="en-GB"/>
        </w:rPr>
      </w:pPr>
      <w:r>
        <w:rPr>
          <w:rFonts w:ascii="Arial" w:hAnsi="Arial" w:cs="Arial"/>
          <w:lang w:val="en-GB"/>
        </w:rPr>
        <w:t>Today’s reading starts in chapter 1 verse 39. To find out what happened the day before we need to go back to verse 19.</w:t>
      </w:r>
      <w:r w:rsidR="000E1DC6">
        <w:rPr>
          <w:rFonts w:ascii="Arial" w:hAnsi="Arial" w:cs="Arial"/>
          <w:lang w:val="en-GB"/>
        </w:rPr>
        <w:t xml:space="preserve"> </w:t>
      </w:r>
      <w:r w:rsidR="00BB0D50" w:rsidRPr="00023195">
        <w:rPr>
          <w:rFonts w:ascii="Arial" w:hAnsi="Arial" w:cs="Arial"/>
          <w:lang w:val="en-GB"/>
        </w:rPr>
        <w:t xml:space="preserve">Let’s listen to </w:t>
      </w:r>
      <w:r>
        <w:rPr>
          <w:rFonts w:ascii="Arial" w:hAnsi="Arial" w:cs="Arial"/>
          <w:lang w:val="en-GB"/>
        </w:rPr>
        <w:t xml:space="preserve">John’s account starting at verse 19. To save confusion, </w:t>
      </w:r>
      <w:r w:rsidR="0005597E">
        <w:rPr>
          <w:rFonts w:ascii="Arial" w:hAnsi="Arial" w:cs="Arial"/>
          <w:lang w:val="en-GB"/>
        </w:rPr>
        <w:t>the name John in the text refers</w:t>
      </w:r>
      <w:r w:rsidR="0093719B">
        <w:rPr>
          <w:rFonts w:ascii="Arial" w:hAnsi="Arial" w:cs="Arial"/>
          <w:lang w:val="en-GB"/>
        </w:rPr>
        <w:t xml:space="preserve"> to </w:t>
      </w:r>
      <w:r>
        <w:rPr>
          <w:rFonts w:ascii="Arial" w:hAnsi="Arial" w:cs="Arial"/>
          <w:lang w:val="en-GB"/>
        </w:rPr>
        <w:t>John the Baptist, not John the writer of the account.</w:t>
      </w:r>
      <w:r w:rsidR="009A3419">
        <w:rPr>
          <w:rFonts w:ascii="Arial" w:hAnsi="Arial" w:cs="Arial"/>
          <w:lang w:val="en-GB"/>
        </w:rPr>
        <w:t xml:space="preserve"> </w:t>
      </w:r>
    </w:p>
    <w:p w14:paraId="37429E7A" w14:textId="27C953BA" w:rsidR="00023195" w:rsidRPr="00023195" w:rsidRDefault="00023195" w:rsidP="007C1BBC">
      <w:pPr>
        <w:pStyle w:val="NormalWeb"/>
        <w:shd w:val="clear" w:color="auto" w:fill="FFFFFF"/>
        <w:ind w:left="720"/>
        <w:rPr>
          <w:rFonts w:ascii="Arial" w:hAnsi="Arial" w:cs="Arial"/>
          <w:color w:val="000000"/>
        </w:rPr>
      </w:pPr>
      <w:r w:rsidRPr="00023195">
        <w:rPr>
          <w:rStyle w:val="text"/>
          <w:rFonts w:ascii="Arial" w:hAnsi="Arial" w:cs="Arial"/>
          <w:b/>
          <w:bCs/>
          <w:color w:val="000000"/>
          <w:vertAlign w:val="superscript"/>
        </w:rPr>
        <w:t>19 </w:t>
      </w:r>
      <w:r w:rsidR="007A51A6">
        <w:rPr>
          <w:rStyle w:val="text"/>
          <w:rFonts w:ascii="Arial" w:hAnsi="Arial" w:cs="Arial"/>
          <w:b/>
          <w:bCs/>
          <w:color w:val="000000"/>
          <w:vertAlign w:val="superscript"/>
        </w:rPr>
        <w:t>‘</w:t>
      </w:r>
      <w:r w:rsidRPr="00023195">
        <w:rPr>
          <w:rStyle w:val="text"/>
          <w:rFonts w:ascii="Arial" w:hAnsi="Arial" w:cs="Arial"/>
          <w:color w:val="000000"/>
        </w:rPr>
        <w:t>This is the testimony given by John when the Jews sent priests and Levites from Jerusalem to ask him, ‘Who are you?’ </w:t>
      </w:r>
      <w:r w:rsidRPr="00023195">
        <w:rPr>
          <w:rStyle w:val="text"/>
          <w:rFonts w:ascii="Arial" w:hAnsi="Arial" w:cs="Arial"/>
          <w:b/>
          <w:bCs/>
          <w:color w:val="000000"/>
          <w:vertAlign w:val="superscript"/>
        </w:rPr>
        <w:t>20 </w:t>
      </w:r>
      <w:r w:rsidRPr="00023195">
        <w:rPr>
          <w:rStyle w:val="text"/>
          <w:rFonts w:ascii="Arial" w:hAnsi="Arial" w:cs="Arial"/>
          <w:color w:val="000000"/>
        </w:rPr>
        <w:t>He confessed and did not deny it, but confessed, ‘I am not the Messiah.’</w:t>
      </w:r>
      <w:r w:rsidRPr="00023195">
        <w:rPr>
          <w:rStyle w:val="text"/>
          <w:rFonts w:ascii="Arial" w:hAnsi="Arial" w:cs="Arial"/>
          <w:color w:val="000000"/>
          <w:vertAlign w:val="superscript"/>
        </w:rPr>
        <w:t>[</w:t>
      </w:r>
      <w:hyperlink r:id="rId5" w:anchor="fen-NRSVACE-30326g" w:tooltip="See footnote g" w:history="1">
        <w:r w:rsidRPr="00023195">
          <w:rPr>
            <w:rStyle w:val="Hyperlink"/>
            <w:rFonts w:ascii="Arial" w:hAnsi="Arial" w:cs="Arial"/>
            <w:color w:val="4A4A4A"/>
            <w:vertAlign w:val="superscript"/>
          </w:rPr>
          <w:t>g</w:t>
        </w:r>
      </w:hyperlink>
      <w:r w:rsidRPr="00023195">
        <w:rPr>
          <w:rStyle w:val="text"/>
          <w:rFonts w:ascii="Arial" w:hAnsi="Arial" w:cs="Arial"/>
          <w:color w:val="000000"/>
          <w:vertAlign w:val="superscript"/>
        </w:rPr>
        <w:t>]</w:t>
      </w:r>
      <w:r w:rsidRPr="00023195">
        <w:rPr>
          <w:rStyle w:val="text"/>
          <w:rFonts w:ascii="Arial" w:hAnsi="Arial" w:cs="Arial"/>
          <w:color w:val="000000"/>
        </w:rPr>
        <w:t> </w:t>
      </w:r>
      <w:r w:rsidRPr="00023195">
        <w:rPr>
          <w:rStyle w:val="text"/>
          <w:rFonts w:ascii="Arial" w:hAnsi="Arial" w:cs="Arial"/>
          <w:b/>
          <w:bCs/>
          <w:color w:val="000000"/>
          <w:vertAlign w:val="superscript"/>
        </w:rPr>
        <w:t>21 </w:t>
      </w:r>
      <w:r w:rsidRPr="00023195">
        <w:rPr>
          <w:rStyle w:val="text"/>
          <w:rFonts w:ascii="Arial" w:hAnsi="Arial" w:cs="Arial"/>
          <w:color w:val="000000"/>
        </w:rPr>
        <w:t>And they asked him, ‘What then? Are you Elijah?’ He said, ‘I am not.’ ‘Are you the prophet?’ He answered, ‘No.’ </w:t>
      </w:r>
      <w:r w:rsidRPr="00023195">
        <w:rPr>
          <w:rStyle w:val="text"/>
          <w:rFonts w:ascii="Arial" w:hAnsi="Arial" w:cs="Arial"/>
          <w:b/>
          <w:bCs/>
          <w:color w:val="000000"/>
          <w:vertAlign w:val="superscript"/>
        </w:rPr>
        <w:t>22 </w:t>
      </w:r>
      <w:r w:rsidRPr="00023195">
        <w:rPr>
          <w:rStyle w:val="text"/>
          <w:rFonts w:ascii="Arial" w:hAnsi="Arial" w:cs="Arial"/>
          <w:color w:val="000000"/>
        </w:rPr>
        <w:t>Then they said to him, ‘Who are you? Let us have an answer for those who sent us. What do you say about yourself?’ </w:t>
      </w:r>
      <w:r w:rsidRPr="00023195">
        <w:rPr>
          <w:rStyle w:val="text"/>
          <w:rFonts w:ascii="Arial" w:hAnsi="Arial" w:cs="Arial"/>
          <w:b/>
          <w:bCs/>
          <w:color w:val="000000"/>
          <w:vertAlign w:val="superscript"/>
        </w:rPr>
        <w:t>23 </w:t>
      </w:r>
      <w:r w:rsidRPr="00023195">
        <w:rPr>
          <w:rStyle w:val="text"/>
          <w:rFonts w:ascii="Arial" w:hAnsi="Arial" w:cs="Arial"/>
          <w:color w:val="000000"/>
        </w:rPr>
        <w:t>He said,</w:t>
      </w:r>
    </w:p>
    <w:p w14:paraId="11C67BA6" w14:textId="77777777" w:rsidR="00023195" w:rsidRPr="00023195" w:rsidRDefault="00023195" w:rsidP="007C1BBC">
      <w:pPr>
        <w:pStyle w:val="line"/>
        <w:shd w:val="clear" w:color="auto" w:fill="FFFFFF"/>
        <w:spacing w:before="0" w:beforeAutospacing="0" w:after="0" w:afterAutospacing="0"/>
        <w:ind w:left="720"/>
        <w:rPr>
          <w:rFonts w:ascii="Arial" w:hAnsi="Arial" w:cs="Arial"/>
          <w:color w:val="000000"/>
        </w:rPr>
      </w:pPr>
      <w:r w:rsidRPr="00023195">
        <w:rPr>
          <w:rStyle w:val="text"/>
          <w:rFonts w:ascii="Arial" w:hAnsi="Arial" w:cs="Arial"/>
          <w:color w:val="000000"/>
        </w:rPr>
        <w:t>‘I am the voice of one crying out in the wilderness,</w:t>
      </w:r>
      <w:r w:rsidRPr="00023195">
        <w:rPr>
          <w:rFonts w:ascii="Arial" w:hAnsi="Arial" w:cs="Arial"/>
          <w:color w:val="000000"/>
        </w:rPr>
        <w:br/>
      </w:r>
      <w:r w:rsidRPr="00023195">
        <w:rPr>
          <w:rStyle w:val="text"/>
          <w:rFonts w:ascii="Arial" w:hAnsi="Arial" w:cs="Arial"/>
          <w:color w:val="000000"/>
        </w:rPr>
        <w:t>“Make straight the way of the Lord”’,</w:t>
      </w:r>
    </w:p>
    <w:p w14:paraId="0682542B" w14:textId="77777777" w:rsidR="00023195" w:rsidRPr="00023195" w:rsidRDefault="00023195" w:rsidP="007C1BBC">
      <w:pPr>
        <w:pStyle w:val="first-line-none"/>
        <w:shd w:val="clear" w:color="auto" w:fill="FFFFFF"/>
        <w:ind w:left="720"/>
        <w:rPr>
          <w:rFonts w:ascii="Arial" w:hAnsi="Arial" w:cs="Arial"/>
          <w:color w:val="000000"/>
        </w:rPr>
      </w:pPr>
      <w:r w:rsidRPr="00023195">
        <w:rPr>
          <w:rStyle w:val="text"/>
          <w:rFonts w:ascii="Arial" w:hAnsi="Arial" w:cs="Arial"/>
          <w:color w:val="000000"/>
        </w:rPr>
        <w:t>as the prophet Isaiah said.</w:t>
      </w:r>
    </w:p>
    <w:p w14:paraId="7EF748F6" w14:textId="2F28FEA1" w:rsidR="00BB0D50" w:rsidRPr="00023195" w:rsidRDefault="00023195" w:rsidP="007C1BBC">
      <w:pPr>
        <w:pStyle w:val="NormalWeb"/>
        <w:shd w:val="clear" w:color="auto" w:fill="FFFFFF"/>
        <w:ind w:left="720"/>
        <w:rPr>
          <w:rFonts w:ascii="Arial" w:hAnsi="Arial" w:cs="Arial"/>
          <w:color w:val="000000"/>
        </w:rPr>
      </w:pPr>
      <w:r w:rsidRPr="00023195">
        <w:rPr>
          <w:rStyle w:val="text"/>
          <w:rFonts w:ascii="Arial" w:hAnsi="Arial" w:cs="Arial"/>
          <w:b/>
          <w:bCs/>
          <w:color w:val="000000"/>
          <w:vertAlign w:val="superscript"/>
        </w:rPr>
        <w:t>24 </w:t>
      </w:r>
      <w:r w:rsidRPr="00023195">
        <w:rPr>
          <w:rStyle w:val="text"/>
          <w:rFonts w:ascii="Arial" w:hAnsi="Arial" w:cs="Arial"/>
          <w:color w:val="000000"/>
        </w:rPr>
        <w:t>Now they had been sent from the Pharisees. </w:t>
      </w:r>
      <w:r w:rsidRPr="00023195">
        <w:rPr>
          <w:rStyle w:val="text"/>
          <w:rFonts w:ascii="Arial" w:hAnsi="Arial" w:cs="Arial"/>
          <w:b/>
          <w:bCs/>
          <w:color w:val="000000"/>
          <w:vertAlign w:val="superscript"/>
        </w:rPr>
        <w:t>25 </w:t>
      </w:r>
      <w:r w:rsidRPr="00023195">
        <w:rPr>
          <w:rStyle w:val="text"/>
          <w:rFonts w:ascii="Arial" w:hAnsi="Arial" w:cs="Arial"/>
          <w:color w:val="000000"/>
        </w:rPr>
        <w:t>They asked him, ‘Why then are you baptizing if you are neither the Messiah,</w:t>
      </w:r>
      <w:r w:rsidRPr="00023195">
        <w:rPr>
          <w:rStyle w:val="text"/>
          <w:rFonts w:ascii="Arial" w:hAnsi="Arial" w:cs="Arial"/>
          <w:color w:val="000000"/>
          <w:vertAlign w:val="superscript"/>
        </w:rPr>
        <w:t>[</w:t>
      </w:r>
      <w:hyperlink r:id="rId6" w:anchor="fen-NRSVACE-30331h" w:tooltip="See footnote h" w:history="1">
        <w:r w:rsidRPr="00023195">
          <w:rPr>
            <w:rStyle w:val="Hyperlink"/>
            <w:rFonts w:ascii="Arial" w:hAnsi="Arial" w:cs="Arial"/>
            <w:color w:val="4A4A4A"/>
            <w:vertAlign w:val="superscript"/>
          </w:rPr>
          <w:t>h</w:t>
        </w:r>
      </w:hyperlink>
      <w:r w:rsidRPr="00023195">
        <w:rPr>
          <w:rStyle w:val="text"/>
          <w:rFonts w:ascii="Arial" w:hAnsi="Arial" w:cs="Arial"/>
          <w:color w:val="000000"/>
          <w:vertAlign w:val="superscript"/>
        </w:rPr>
        <w:t>]</w:t>
      </w:r>
      <w:r w:rsidRPr="00023195">
        <w:rPr>
          <w:rStyle w:val="text"/>
          <w:rFonts w:ascii="Arial" w:hAnsi="Arial" w:cs="Arial"/>
          <w:color w:val="000000"/>
        </w:rPr>
        <w:t> nor Elijah, nor the prophet?’ </w:t>
      </w:r>
      <w:r w:rsidRPr="00023195">
        <w:rPr>
          <w:rStyle w:val="text"/>
          <w:rFonts w:ascii="Arial" w:hAnsi="Arial" w:cs="Arial"/>
          <w:b/>
          <w:bCs/>
          <w:color w:val="000000"/>
          <w:vertAlign w:val="superscript"/>
        </w:rPr>
        <w:t>26 </w:t>
      </w:r>
      <w:r w:rsidRPr="00023195">
        <w:rPr>
          <w:rStyle w:val="text"/>
          <w:rFonts w:ascii="Arial" w:hAnsi="Arial" w:cs="Arial"/>
          <w:color w:val="000000"/>
        </w:rPr>
        <w:t>John answered them, ‘I baptize with water. Among you stands one whom you do not know, </w:t>
      </w:r>
      <w:r w:rsidRPr="00023195">
        <w:rPr>
          <w:rStyle w:val="text"/>
          <w:rFonts w:ascii="Arial" w:hAnsi="Arial" w:cs="Arial"/>
          <w:b/>
          <w:bCs/>
          <w:color w:val="000000"/>
          <w:vertAlign w:val="superscript"/>
        </w:rPr>
        <w:t>27 </w:t>
      </w:r>
      <w:r w:rsidRPr="00023195">
        <w:rPr>
          <w:rStyle w:val="text"/>
          <w:rFonts w:ascii="Arial" w:hAnsi="Arial" w:cs="Arial"/>
          <w:color w:val="000000"/>
        </w:rPr>
        <w:t>the one who is coming after me; I am not worthy to untie the thong of his sandal.’ </w:t>
      </w:r>
      <w:r w:rsidRPr="00023195">
        <w:rPr>
          <w:rStyle w:val="text"/>
          <w:rFonts w:ascii="Arial" w:hAnsi="Arial" w:cs="Arial"/>
          <w:b/>
          <w:bCs/>
          <w:color w:val="000000"/>
          <w:vertAlign w:val="superscript"/>
        </w:rPr>
        <w:t>28 </w:t>
      </w:r>
      <w:r w:rsidRPr="00023195">
        <w:rPr>
          <w:rStyle w:val="text"/>
          <w:rFonts w:ascii="Arial" w:hAnsi="Arial" w:cs="Arial"/>
          <w:color w:val="000000"/>
        </w:rPr>
        <w:t>This took place in Bethany across the Jordan where John was baptizing.</w:t>
      </w:r>
      <w:r w:rsidR="00BB0D50" w:rsidRPr="00023195">
        <w:rPr>
          <w:rFonts w:ascii="Arial" w:hAnsi="Arial" w:cs="Arial"/>
          <w:color w:val="000000"/>
        </w:rPr>
        <w:t xml:space="preserve"> (John 1:19-28 </w:t>
      </w:r>
      <w:r w:rsidRPr="00023195">
        <w:rPr>
          <w:rFonts w:ascii="Arial" w:hAnsi="Arial" w:cs="Arial"/>
          <w:color w:val="000000"/>
        </w:rPr>
        <w:t>NRSV</w:t>
      </w:r>
      <w:r w:rsidR="00BB0D50" w:rsidRPr="00023195">
        <w:rPr>
          <w:rFonts w:ascii="Arial" w:hAnsi="Arial" w:cs="Arial"/>
          <w:color w:val="000000"/>
        </w:rPr>
        <w:t xml:space="preserve">). </w:t>
      </w:r>
    </w:p>
    <w:p w14:paraId="3ACC439F" w14:textId="2230A70A" w:rsidR="00BB0D50" w:rsidRDefault="00BB0D50" w:rsidP="00BB0D50">
      <w:pPr>
        <w:shd w:val="clear" w:color="auto" w:fill="FFFFFF"/>
        <w:spacing w:before="100" w:beforeAutospacing="1" w:after="100" w:afterAutospacing="1"/>
        <w:rPr>
          <w:rFonts w:ascii="Arial" w:hAnsi="Arial" w:cs="Arial"/>
          <w:lang w:val="en-GB"/>
        </w:rPr>
      </w:pPr>
      <w:r>
        <w:rPr>
          <w:rFonts w:ascii="Arial" w:hAnsi="Arial" w:cs="Arial"/>
          <w:lang w:val="en-GB"/>
        </w:rPr>
        <w:t>‘The next day John saw Jesus coming towards him…”</w:t>
      </w:r>
    </w:p>
    <w:p w14:paraId="331AB81F" w14:textId="5C9F9F63" w:rsidR="009A3419" w:rsidRDefault="00BB0D50" w:rsidP="00BB0D50">
      <w:pPr>
        <w:shd w:val="clear" w:color="auto" w:fill="FFFFFF"/>
        <w:spacing w:before="100" w:beforeAutospacing="1" w:after="100" w:afterAutospacing="1"/>
        <w:rPr>
          <w:rFonts w:ascii="Arial" w:hAnsi="Arial" w:cs="Arial"/>
          <w:lang w:val="en-GB"/>
        </w:rPr>
      </w:pPr>
      <w:r>
        <w:rPr>
          <w:rFonts w:ascii="Arial" w:hAnsi="Arial" w:cs="Arial"/>
          <w:lang w:val="en-GB"/>
        </w:rPr>
        <w:t>Now we have some context. Now we know</w:t>
      </w:r>
      <w:r w:rsidR="00023195">
        <w:rPr>
          <w:rFonts w:ascii="Arial" w:hAnsi="Arial" w:cs="Arial"/>
          <w:lang w:val="en-GB"/>
        </w:rPr>
        <w:t xml:space="preserve"> </w:t>
      </w:r>
      <w:r w:rsidR="00E91EAC">
        <w:rPr>
          <w:rFonts w:ascii="Arial" w:hAnsi="Arial" w:cs="Arial"/>
          <w:lang w:val="en-GB"/>
        </w:rPr>
        <w:t>that the</w:t>
      </w:r>
      <w:r w:rsidR="00006E3B">
        <w:rPr>
          <w:rFonts w:ascii="Arial" w:hAnsi="Arial" w:cs="Arial"/>
          <w:lang w:val="en-GB"/>
        </w:rPr>
        <w:t xml:space="preserve"> previous</w:t>
      </w:r>
      <w:r w:rsidR="00E91EAC">
        <w:rPr>
          <w:rFonts w:ascii="Arial" w:hAnsi="Arial" w:cs="Arial"/>
          <w:lang w:val="en-GB"/>
        </w:rPr>
        <w:t xml:space="preserve"> day </w:t>
      </w:r>
      <w:r w:rsidR="00023195">
        <w:rPr>
          <w:rFonts w:ascii="Arial" w:hAnsi="Arial" w:cs="Arial"/>
          <w:lang w:val="en-GB"/>
        </w:rPr>
        <w:t>John was in Bethany across the Jordan baptising people</w:t>
      </w:r>
      <w:r>
        <w:rPr>
          <w:rFonts w:ascii="Arial" w:hAnsi="Arial" w:cs="Arial"/>
          <w:lang w:val="en-GB"/>
        </w:rPr>
        <w:t xml:space="preserve">. </w:t>
      </w:r>
      <w:r w:rsidR="00023195">
        <w:rPr>
          <w:rFonts w:ascii="Arial" w:hAnsi="Arial" w:cs="Arial"/>
          <w:lang w:val="en-GB"/>
        </w:rPr>
        <w:t xml:space="preserve">We also know </w:t>
      </w:r>
      <w:r w:rsidR="004215D6">
        <w:rPr>
          <w:rFonts w:ascii="Arial" w:hAnsi="Arial" w:cs="Arial"/>
          <w:lang w:val="en-GB"/>
        </w:rPr>
        <w:t xml:space="preserve">from the gospel according to Luke that </w:t>
      </w:r>
      <w:r w:rsidR="00023195">
        <w:rPr>
          <w:rFonts w:ascii="Arial" w:hAnsi="Arial" w:cs="Arial"/>
          <w:lang w:val="en-GB"/>
        </w:rPr>
        <w:t>John</w:t>
      </w:r>
      <w:r>
        <w:rPr>
          <w:rFonts w:ascii="Arial" w:hAnsi="Arial" w:cs="Arial"/>
          <w:lang w:val="en-GB"/>
        </w:rPr>
        <w:t xml:space="preserve"> was </w:t>
      </w:r>
      <w:r w:rsidR="004215D6">
        <w:rPr>
          <w:rFonts w:ascii="Arial" w:hAnsi="Arial" w:cs="Arial"/>
          <w:lang w:val="en-GB"/>
        </w:rPr>
        <w:t xml:space="preserve">‘preaching a baptism of repentance for the forgiveness of sins’ (Luke 3:3, NIV). John was calling people </w:t>
      </w:r>
      <w:r w:rsidR="009A3419">
        <w:rPr>
          <w:rFonts w:ascii="Arial" w:hAnsi="Arial" w:cs="Arial"/>
          <w:lang w:val="en-GB"/>
        </w:rPr>
        <w:t xml:space="preserve">to </w:t>
      </w:r>
      <w:r w:rsidR="004215D6">
        <w:rPr>
          <w:rFonts w:ascii="Arial" w:hAnsi="Arial" w:cs="Arial"/>
          <w:lang w:val="en-GB"/>
        </w:rPr>
        <w:t xml:space="preserve">refocus their lives on God to prepare them </w:t>
      </w:r>
      <w:r w:rsidR="009A3419">
        <w:rPr>
          <w:rFonts w:ascii="Arial" w:hAnsi="Arial" w:cs="Arial"/>
          <w:lang w:val="en-GB"/>
        </w:rPr>
        <w:t>for the coming of the Lord</w:t>
      </w:r>
      <w:r w:rsidR="004215D6">
        <w:rPr>
          <w:rFonts w:ascii="Arial" w:hAnsi="Arial" w:cs="Arial"/>
          <w:lang w:val="en-GB"/>
        </w:rPr>
        <w:t xml:space="preserve">. He was </w:t>
      </w:r>
      <w:r w:rsidR="00023195">
        <w:rPr>
          <w:rFonts w:ascii="Arial" w:hAnsi="Arial" w:cs="Arial"/>
          <w:lang w:val="en-GB"/>
        </w:rPr>
        <w:t>fulfilling a prophecy made by Isaiah hundreds of years before.</w:t>
      </w:r>
      <w:r w:rsidR="00E91EAC">
        <w:rPr>
          <w:rFonts w:ascii="Arial" w:hAnsi="Arial" w:cs="Arial"/>
          <w:lang w:val="en-GB"/>
        </w:rPr>
        <w:t xml:space="preserve"> </w:t>
      </w:r>
      <w:r w:rsidR="009A3419">
        <w:rPr>
          <w:rFonts w:ascii="Arial" w:hAnsi="Arial" w:cs="Arial"/>
          <w:lang w:val="en-GB"/>
        </w:rPr>
        <w:t>The people he is talking to all know John is making big claims. He isn’t the Messiah</w:t>
      </w:r>
      <w:r w:rsidR="004215D6">
        <w:rPr>
          <w:rFonts w:ascii="Arial" w:hAnsi="Arial" w:cs="Arial"/>
          <w:lang w:val="en-GB"/>
        </w:rPr>
        <w:t>,</w:t>
      </w:r>
      <w:r w:rsidR="009A3419">
        <w:rPr>
          <w:rFonts w:ascii="Arial" w:hAnsi="Arial" w:cs="Arial"/>
          <w:lang w:val="en-GB"/>
        </w:rPr>
        <w:t xml:space="preserve"> but his job is to prepare the way for the Messiah. </w:t>
      </w:r>
    </w:p>
    <w:p w14:paraId="15D3BC2E" w14:textId="783A62BB" w:rsidR="00711820" w:rsidRDefault="00E91EAC" w:rsidP="00BB0D50">
      <w:pPr>
        <w:shd w:val="clear" w:color="auto" w:fill="FFFFFF"/>
        <w:spacing w:before="100" w:beforeAutospacing="1" w:after="100" w:afterAutospacing="1"/>
        <w:rPr>
          <w:rFonts w:ascii="Arial" w:hAnsi="Arial" w:cs="Arial"/>
          <w:lang w:val="en-GB"/>
        </w:rPr>
      </w:pPr>
      <w:r>
        <w:rPr>
          <w:rFonts w:ascii="Arial" w:hAnsi="Arial" w:cs="Arial"/>
          <w:lang w:val="en-GB"/>
        </w:rPr>
        <w:t xml:space="preserve">We are given some other </w:t>
      </w:r>
      <w:r w:rsidR="00710F9E">
        <w:rPr>
          <w:rFonts w:ascii="Arial" w:hAnsi="Arial" w:cs="Arial"/>
          <w:lang w:val="en-GB"/>
        </w:rPr>
        <w:t xml:space="preserve">helpful </w:t>
      </w:r>
      <w:r>
        <w:rPr>
          <w:rFonts w:ascii="Arial" w:hAnsi="Arial" w:cs="Arial"/>
          <w:lang w:val="en-GB"/>
        </w:rPr>
        <w:t xml:space="preserve">information earlier in the Gospel according to John. We are told that John was sent by God to be a witness to testify to the light of the world, </w:t>
      </w:r>
      <w:r w:rsidR="007631C6">
        <w:rPr>
          <w:rFonts w:ascii="Arial" w:hAnsi="Arial" w:cs="Arial"/>
          <w:lang w:val="en-GB"/>
        </w:rPr>
        <w:t xml:space="preserve">the light of all humanity, </w:t>
      </w:r>
      <w:r>
        <w:rPr>
          <w:rFonts w:ascii="Arial" w:hAnsi="Arial" w:cs="Arial"/>
          <w:lang w:val="en-GB"/>
        </w:rPr>
        <w:t xml:space="preserve">who is the Word made flesh, God the father’s only </w:t>
      </w:r>
      <w:r w:rsidR="00711820">
        <w:rPr>
          <w:rFonts w:ascii="Arial" w:hAnsi="Arial" w:cs="Arial"/>
          <w:lang w:val="en-GB"/>
        </w:rPr>
        <w:t>S</w:t>
      </w:r>
      <w:r>
        <w:rPr>
          <w:rFonts w:ascii="Arial" w:hAnsi="Arial" w:cs="Arial"/>
          <w:lang w:val="en-GB"/>
        </w:rPr>
        <w:t>on.</w:t>
      </w:r>
      <w:r w:rsidR="00710F9E">
        <w:rPr>
          <w:rFonts w:ascii="Arial" w:hAnsi="Arial" w:cs="Arial"/>
          <w:lang w:val="en-GB"/>
        </w:rPr>
        <w:t xml:space="preserve"> John’s job was to point out who this person wa</w:t>
      </w:r>
      <w:r w:rsidR="00711820">
        <w:rPr>
          <w:rFonts w:ascii="Arial" w:hAnsi="Arial" w:cs="Arial"/>
          <w:lang w:val="en-GB"/>
        </w:rPr>
        <w:t>s. The crowds of people being baptised wait in anticipation, the priests and Levites are waiting to see if John will reveal who it is and those close to John who have stayed after being baptised and become his disciples are also waiting for the big reveal.</w:t>
      </w:r>
    </w:p>
    <w:p w14:paraId="3C22ADBC" w14:textId="3B9FC790" w:rsidR="00710F9E" w:rsidRPr="009A3419" w:rsidRDefault="007631C6" w:rsidP="00BB0D50">
      <w:pPr>
        <w:shd w:val="clear" w:color="auto" w:fill="FFFFFF"/>
        <w:spacing w:before="100" w:beforeAutospacing="1" w:after="100" w:afterAutospacing="1"/>
        <w:rPr>
          <w:rFonts w:ascii="Arial" w:hAnsi="Arial" w:cs="Arial"/>
          <w:i/>
          <w:iCs/>
          <w:color w:val="000000"/>
          <w:shd w:val="clear" w:color="auto" w:fill="FFFFFF"/>
        </w:rPr>
      </w:pPr>
      <w:r w:rsidRPr="009A3419">
        <w:rPr>
          <w:rFonts w:ascii="Arial" w:hAnsi="Arial" w:cs="Arial"/>
          <w:i/>
          <w:iCs/>
          <w:color w:val="000000"/>
          <w:shd w:val="clear" w:color="auto" w:fill="FFFFFF"/>
        </w:rPr>
        <w:t>The next day John saw Jesus coming toward him and said, “Look, the Lamb of God, who takes away the sin of the world!”</w:t>
      </w:r>
      <w:r w:rsidR="009A3419">
        <w:rPr>
          <w:rFonts w:ascii="Arial" w:hAnsi="Arial" w:cs="Arial"/>
          <w:i/>
          <w:iCs/>
          <w:color w:val="000000"/>
          <w:shd w:val="clear" w:color="auto" w:fill="FFFFFF"/>
        </w:rPr>
        <w:t xml:space="preserve"> (</w:t>
      </w:r>
      <w:proofErr w:type="gramStart"/>
      <w:r w:rsidR="009A3419">
        <w:rPr>
          <w:rFonts w:ascii="Arial" w:hAnsi="Arial" w:cs="Arial"/>
          <w:i/>
          <w:iCs/>
          <w:color w:val="000000"/>
          <w:shd w:val="clear" w:color="auto" w:fill="FFFFFF"/>
        </w:rPr>
        <w:t>vs</w:t>
      </w:r>
      <w:proofErr w:type="gramEnd"/>
      <w:r w:rsidRPr="009A3419">
        <w:rPr>
          <w:rFonts w:ascii="Arial" w:hAnsi="Arial" w:cs="Arial"/>
          <w:i/>
          <w:iCs/>
          <w:color w:val="000000"/>
          <w:shd w:val="clear" w:color="auto" w:fill="FFFFFF"/>
        </w:rPr>
        <w:t xml:space="preserve"> </w:t>
      </w:r>
      <w:r w:rsidR="009A3419">
        <w:rPr>
          <w:rFonts w:ascii="Arial" w:hAnsi="Arial" w:cs="Arial"/>
          <w:i/>
          <w:iCs/>
          <w:color w:val="000000"/>
          <w:shd w:val="clear" w:color="auto" w:fill="FFFFFF"/>
        </w:rPr>
        <w:t>29).</w:t>
      </w:r>
    </w:p>
    <w:p w14:paraId="4B4D81E5" w14:textId="2C311CFC" w:rsidR="00940AA9" w:rsidRDefault="009A3419" w:rsidP="00BB0D50">
      <w:pPr>
        <w:shd w:val="clear" w:color="auto" w:fill="FFFFFF"/>
        <w:spacing w:before="100" w:beforeAutospacing="1" w:after="100" w:afterAutospacing="1"/>
        <w:rPr>
          <w:rFonts w:ascii="Arial" w:hAnsi="Arial" w:cs="Arial"/>
          <w:color w:val="000000"/>
          <w:shd w:val="clear" w:color="auto" w:fill="FFFFFF"/>
        </w:rPr>
      </w:pPr>
      <w:r>
        <w:rPr>
          <w:rFonts w:ascii="Arial" w:hAnsi="Arial" w:cs="Arial"/>
          <w:color w:val="000000"/>
          <w:shd w:val="clear" w:color="auto" w:fill="FFFFFF"/>
        </w:rPr>
        <w:t xml:space="preserve">This is it. The whole reason for John’s existence comes down to this moment. </w:t>
      </w:r>
      <w:r w:rsidR="00940AA9">
        <w:rPr>
          <w:rFonts w:ascii="Arial" w:hAnsi="Arial" w:cs="Arial"/>
          <w:color w:val="000000"/>
          <w:shd w:val="clear" w:color="auto" w:fill="FFFFFF"/>
        </w:rPr>
        <w:t>He has prepared the way for the Lord and now the Lord has come. W</w:t>
      </w:r>
      <w:r w:rsidR="00962AC0">
        <w:rPr>
          <w:rFonts w:ascii="Arial" w:hAnsi="Arial" w:cs="Arial"/>
          <w:color w:val="000000"/>
          <w:shd w:val="clear" w:color="auto" w:fill="FFFFFF"/>
        </w:rPr>
        <w:t xml:space="preserve">hen John saw Jesus coming toward him, he already knew who he was. The reason is that God </w:t>
      </w:r>
      <w:r w:rsidR="00962AC0" w:rsidRPr="00962AC0">
        <w:rPr>
          <w:rFonts w:ascii="Arial" w:hAnsi="Arial" w:cs="Arial"/>
          <w:color w:val="000000"/>
          <w:shd w:val="clear" w:color="auto" w:fill="FFFFFF"/>
        </w:rPr>
        <w:t>had told John</w:t>
      </w:r>
      <w:r w:rsidR="00711820">
        <w:rPr>
          <w:rFonts w:ascii="Arial" w:hAnsi="Arial" w:cs="Arial"/>
          <w:color w:val="000000"/>
          <w:shd w:val="clear" w:color="auto" w:fill="FFFFFF"/>
        </w:rPr>
        <w:t>,</w:t>
      </w:r>
      <w:r w:rsidR="00962AC0" w:rsidRPr="00962AC0">
        <w:rPr>
          <w:rFonts w:ascii="Arial" w:hAnsi="Arial" w:cs="Arial"/>
          <w:color w:val="000000"/>
          <w:shd w:val="clear" w:color="auto" w:fill="FFFFFF"/>
        </w:rPr>
        <w:t xml:space="preserve"> </w:t>
      </w:r>
      <w:r w:rsidR="00962AC0" w:rsidRPr="00962AC0">
        <w:rPr>
          <w:rFonts w:ascii="Arial" w:hAnsi="Arial" w:cs="Arial"/>
          <w:i/>
          <w:iCs/>
          <w:color w:val="000000"/>
          <w:shd w:val="clear" w:color="auto" w:fill="FFFFFF"/>
        </w:rPr>
        <w:t>‘The man on whom you see the Spirit come down and remain is the one who will baptize with the Holy Spirit.’</w:t>
      </w:r>
      <w:r w:rsidR="00962AC0" w:rsidRPr="00962AC0">
        <w:rPr>
          <w:rFonts w:ascii="Arial" w:hAnsi="Arial" w:cs="Arial"/>
          <w:color w:val="000000"/>
          <w:shd w:val="clear" w:color="auto" w:fill="FFFFFF"/>
        </w:rPr>
        <w:t xml:space="preserve"> (</w:t>
      </w:r>
      <w:proofErr w:type="gramStart"/>
      <w:r w:rsidR="00962AC0" w:rsidRPr="00962AC0">
        <w:rPr>
          <w:rFonts w:ascii="Arial" w:hAnsi="Arial" w:cs="Arial"/>
          <w:color w:val="000000"/>
          <w:shd w:val="clear" w:color="auto" w:fill="FFFFFF"/>
        </w:rPr>
        <w:t>vs</w:t>
      </w:r>
      <w:proofErr w:type="gramEnd"/>
      <w:r w:rsidR="00962AC0" w:rsidRPr="00962AC0">
        <w:rPr>
          <w:rFonts w:ascii="Arial" w:hAnsi="Arial" w:cs="Arial"/>
          <w:color w:val="000000"/>
          <w:shd w:val="clear" w:color="auto" w:fill="FFFFFF"/>
        </w:rPr>
        <w:t xml:space="preserve"> 33) </w:t>
      </w:r>
      <w:r w:rsidR="00962AC0">
        <w:rPr>
          <w:rFonts w:ascii="Arial" w:hAnsi="Arial" w:cs="Arial"/>
          <w:color w:val="000000"/>
          <w:shd w:val="clear" w:color="auto" w:fill="FFFFFF"/>
        </w:rPr>
        <w:t>That is how God was going to reveal the Word made flesh</w:t>
      </w:r>
      <w:r w:rsidR="00711820">
        <w:rPr>
          <w:rFonts w:ascii="Arial" w:hAnsi="Arial" w:cs="Arial"/>
          <w:color w:val="000000"/>
          <w:shd w:val="clear" w:color="auto" w:fill="FFFFFF"/>
        </w:rPr>
        <w:t xml:space="preserve"> to John.</w:t>
      </w:r>
    </w:p>
    <w:p w14:paraId="34379CA2" w14:textId="32EC4935" w:rsidR="00962AC0" w:rsidRDefault="00962AC0" w:rsidP="00BB0D50">
      <w:pPr>
        <w:shd w:val="clear" w:color="auto" w:fill="FFFFFF"/>
        <w:spacing w:before="100" w:beforeAutospacing="1" w:after="100" w:afterAutospacing="1"/>
        <w:rPr>
          <w:rFonts w:ascii="Arial" w:hAnsi="Arial" w:cs="Arial"/>
          <w:color w:val="000000"/>
          <w:shd w:val="clear" w:color="auto" w:fill="FFFFFF"/>
        </w:rPr>
      </w:pPr>
      <w:r w:rsidRPr="00962AC0">
        <w:rPr>
          <w:rFonts w:ascii="Arial" w:hAnsi="Arial" w:cs="Arial"/>
          <w:color w:val="000000"/>
          <w:shd w:val="clear" w:color="auto" w:fill="FFFFFF"/>
        </w:rPr>
        <w:lastRenderedPageBreak/>
        <w:t>When John had baptised Jesus</w:t>
      </w:r>
      <w:r w:rsidR="004215D6">
        <w:rPr>
          <w:rFonts w:ascii="Arial" w:hAnsi="Arial" w:cs="Arial"/>
          <w:color w:val="000000"/>
          <w:shd w:val="clear" w:color="auto" w:fill="FFFFFF"/>
        </w:rPr>
        <w:t>,</w:t>
      </w:r>
      <w:r w:rsidRPr="00962AC0">
        <w:rPr>
          <w:rFonts w:ascii="Arial" w:hAnsi="Arial" w:cs="Arial"/>
          <w:color w:val="000000"/>
          <w:shd w:val="clear" w:color="auto" w:fill="FFFFFF"/>
        </w:rPr>
        <w:t xml:space="preserve"> he </w:t>
      </w:r>
      <w:r w:rsidRPr="00711820">
        <w:rPr>
          <w:rFonts w:ascii="Arial" w:hAnsi="Arial" w:cs="Arial"/>
          <w:i/>
          <w:iCs/>
          <w:color w:val="000000"/>
          <w:shd w:val="clear" w:color="auto" w:fill="FFFFFF"/>
        </w:rPr>
        <w:t>‘saw the Spirit come down from heaven as a dove and remain on him’</w:t>
      </w:r>
      <w:r w:rsidRPr="00962AC0">
        <w:rPr>
          <w:rFonts w:ascii="Arial" w:hAnsi="Arial" w:cs="Arial"/>
          <w:color w:val="000000"/>
          <w:shd w:val="clear" w:color="auto" w:fill="FFFFFF"/>
        </w:rPr>
        <w:t xml:space="preserve"> (vs 32).</w:t>
      </w:r>
      <w:r>
        <w:rPr>
          <w:rFonts w:ascii="Arial" w:hAnsi="Arial" w:cs="Arial"/>
          <w:color w:val="000000"/>
          <w:shd w:val="clear" w:color="auto" w:fill="FFFFFF"/>
        </w:rPr>
        <w:t xml:space="preserve"> </w:t>
      </w:r>
      <w:r w:rsidR="00315169">
        <w:rPr>
          <w:rFonts w:ascii="Arial" w:hAnsi="Arial" w:cs="Arial"/>
          <w:color w:val="000000"/>
          <w:shd w:val="clear" w:color="auto" w:fill="FFFFFF"/>
        </w:rPr>
        <w:t xml:space="preserve">Until that moment John </w:t>
      </w:r>
      <w:r w:rsidR="004215D6">
        <w:rPr>
          <w:rFonts w:ascii="Arial" w:hAnsi="Arial" w:cs="Arial"/>
          <w:color w:val="000000"/>
          <w:shd w:val="clear" w:color="auto" w:fill="FFFFFF"/>
        </w:rPr>
        <w:t xml:space="preserve">knew Jesus was </w:t>
      </w:r>
      <w:r w:rsidR="00711820">
        <w:rPr>
          <w:rFonts w:ascii="Arial" w:hAnsi="Arial" w:cs="Arial"/>
          <w:color w:val="000000"/>
          <w:shd w:val="clear" w:color="auto" w:fill="FFFFFF"/>
        </w:rPr>
        <w:t>one of his cousins,</w:t>
      </w:r>
      <w:r w:rsidR="004215D6">
        <w:rPr>
          <w:rFonts w:ascii="Arial" w:hAnsi="Arial" w:cs="Arial"/>
          <w:color w:val="000000"/>
          <w:shd w:val="clear" w:color="auto" w:fill="FFFFFF"/>
        </w:rPr>
        <w:t xml:space="preserve"> but he had no idea that he was God’s Son</w:t>
      </w:r>
      <w:r w:rsidR="00315169">
        <w:rPr>
          <w:rFonts w:ascii="Arial" w:hAnsi="Arial" w:cs="Arial"/>
          <w:color w:val="000000"/>
          <w:shd w:val="clear" w:color="auto" w:fill="FFFFFF"/>
        </w:rPr>
        <w:t xml:space="preserve">. </w:t>
      </w:r>
      <w:r w:rsidR="00315169" w:rsidRPr="00315169">
        <w:rPr>
          <w:rFonts w:ascii="Arial" w:hAnsi="Arial" w:cs="Arial"/>
          <w:color w:val="000000"/>
          <w:shd w:val="clear" w:color="auto" w:fill="FFFFFF"/>
        </w:rPr>
        <w:t xml:space="preserve">Once the Spirit came upon Jesus, John </w:t>
      </w:r>
      <w:r w:rsidRPr="00315169">
        <w:rPr>
          <w:rFonts w:ascii="Arial" w:hAnsi="Arial" w:cs="Arial"/>
          <w:color w:val="000000"/>
          <w:shd w:val="clear" w:color="auto" w:fill="FFFFFF"/>
        </w:rPr>
        <w:t>knew immediately who Jesus was</w:t>
      </w:r>
      <w:r w:rsidR="00711820">
        <w:rPr>
          <w:rFonts w:ascii="Arial" w:hAnsi="Arial" w:cs="Arial"/>
          <w:color w:val="000000"/>
          <w:shd w:val="clear" w:color="auto" w:fill="FFFFFF"/>
        </w:rPr>
        <w:t>. We all know timing can be important. How and when you tell someone important news can make all the difference. From that moment on</w:t>
      </w:r>
      <w:r w:rsidRPr="00315169">
        <w:rPr>
          <w:rFonts w:ascii="Arial" w:hAnsi="Arial" w:cs="Arial"/>
          <w:color w:val="000000"/>
          <w:shd w:val="clear" w:color="auto" w:fill="FFFFFF"/>
        </w:rPr>
        <w:t xml:space="preserve"> </w:t>
      </w:r>
      <w:r w:rsidR="00711820">
        <w:rPr>
          <w:rFonts w:ascii="Arial" w:hAnsi="Arial" w:cs="Arial"/>
          <w:color w:val="000000"/>
          <w:shd w:val="clear" w:color="auto" w:fill="FFFFFF"/>
        </w:rPr>
        <w:t>John</w:t>
      </w:r>
      <w:r w:rsidR="004215D6">
        <w:rPr>
          <w:rFonts w:ascii="Arial" w:hAnsi="Arial" w:cs="Arial"/>
          <w:color w:val="000000"/>
          <w:shd w:val="clear" w:color="auto" w:fill="FFFFFF"/>
        </w:rPr>
        <w:t xml:space="preserve"> </w:t>
      </w:r>
      <w:r w:rsidRPr="00315169">
        <w:rPr>
          <w:rFonts w:ascii="Arial" w:hAnsi="Arial" w:cs="Arial"/>
          <w:color w:val="000000"/>
          <w:shd w:val="clear" w:color="auto" w:fill="FFFFFF"/>
        </w:rPr>
        <w:t xml:space="preserve">was waiting for the right time to </w:t>
      </w:r>
      <w:r w:rsidR="00315169" w:rsidRPr="00315169">
        <w:rPr>
          <w:rFonts w:ascii="Arial" w:hAnsi="Arial" w:cs="Arial"/>
          <w:color w:val="000000"/>
          <w:shd w:val="clear" w:color="auto" w:fill="FFFFFF"/>
        </w:rPr>
        <w:t xml:space="preserve">tell the world. When he does so he speaks as though he is giving evidence in a court of law, </w:t>
      </w:r>
      <w:r w:rsidR="00315169" w:rsidRPr="00711820">
        <w:rPr>
          <w:rFonts w:ascii="Arial" w:hAnsi="Arial" w:cs="Arial"/>
          <w:i/>
          <w:iCs/>
          <w:color w:val="000000"/>
          <w:shd w:val="clear" w:color="auto" w:fill="FFFFFF"/>
        </w:rPr>
        <w:t xml:space="preserve">“I </w:t>
      </w:r>
      <w:r w:rsidR="004215D6" w:rsidRPr="00711820">
        <w:rPr>
          <w:rFonts w:ascii="Arial" w:hAnsi="Arial" w:cs="Arial"/>
          <w:i/>
          <w:iCs/>
          <w:color w:val="000000"/>
          <w:shd w:val="clear" w:color="auto" w:fill="FFFFFF"/>
        </w:rPr>
        <w:t xml:space="preserve">myself </w:t>
      </w:r>
      <w:r w:rsidR="00315169" w:rsidRPr="00711820">
        <w:rPr>
          <w:rFonts w:ascii="Arial" w:hAnsi="Arial" w:cs="Arial"/>
          <w:i/>
          <w:iCs/>
          <w:color w:val="000000"/>
          <w:shd w:val="clear" w:color="auto" w:fill="FFFFFF"/>
        </w:rPr>
        <w:t xml:space="preserve">have seen and I </w:t>
      </w:r>
      <w:r w:rsidR="004215D6" w:rsidRPr="00711820">
        <w:rPr>
          <w:rFonts w:ascii="Arial" w:hAnsi="Arial" w:cs="Arial"/>
          <w:i/>
          <w:iCs/>
          <w:color w:val="000000"/>
          <w:shd w:val="clear" w:color="auto" w:fill="FFFFFF"/>
        </w:rPr>
        <w:t>have testified</w:t>
      </w:r>
      <w:r w:rsidR="00315169" w:rsidRPr="00711820">
        <w:rPr>
          <w:rFonts w:ascii="Arial" w:hAnsi="Arial" w:cs="Arial"/>
          <w:i/>
          <w:iCs/>
          <w:color w:val="000000"/>
          <w:shd w:val="clear" w:color="auto" w:fill="FFFFFF"/>
        </w:rPr>
        <w:t xml:space="preserve"> that this is </w:t>
      </w:r>
      <w:r w:rsidR="004215D6" w:rsidRPr="00711820">
        <w:rPr>
          <w:rFonts w:ascii="Arial" w:hAnsi="Arial" w:cs="Arial"/>
          <w:i/>
          <w:iCs/>
          <w:color w:val="000000"/>
          <w:shd w:val="clear" w:color="auto" w:fill="FFFFFF"/>
        </w:rPr>
        <w:t>the Son of God”</w:t>
      </w:r>
      <w:r w:rsidR="00315169" w:rsidRPr="00315169">
        <w:rPr>
          <w:rFonts w:ascii="Arial" w:hAnsi="Arial" w:cs="Arial"/>
          <w:color w:val="000000"/>
          <w:shd w:val="clear" w:color="auto" w:fill="FFFFFF"/>
        </w:rPr>
        <w:t xml:space="preserve"> (vs 34</w:t>
      </w:r>
      <w:r w:rsidR="004215D6">
        <w:rPr>
          <w:rFonts w:ascii="Arial" w:hAnsi="Arial" w:cs="Arial"/>
          <w:color w:val="000000"/>
          <w:shd w:val="clear" w:color="auto" w:fill="FFFFFF"/>
        </w:rPr>
        <w:t>, NRSV</w:t>
      </w:r>
      <w:r w:rsidR="00315169" w:rsidRPr="00315169">
        <w:rPr>
          <w:rFonts w:ascii="Arial" w:hAnsi="Arial" w:cs="Arial"/>
          <w:color w:val="000000"/>
          <w:shd w:val="clear" w:color="auto" w:fill="FFFFFF"/>
        </w:rPr>
        <w:t>).</w:t>
      </w:r>
    </w:p>
    <w:p w14:paraId="40918EF9" w14:textId="38B9B457" w:rsidR="0047497B" w:rsidRDefault="00551B31" w:rsidP="00111475">
      <w:pPr>
        <w:shd w:val="clear" w:color="auto" w:fill="FFFFFF"/>
        <w:rPr>
          <w:rFonts w:ascii="Arial" w:hAnsi="Arial" w:cs="Arial"/>
          <w:color w:val="000000"/>
          <w:shd w:val="clear" w:color="auto" w:fill="FFFFFF"/>
        </w:rPr>
      </w:pPr>
      <w:r>
        <w:rPr>
          <w:rFonts w:ascii="Arial" w:hAnsi="Arial" w:cs="Arial"/>
          <w:color w:val="000000"/>
          <w:shd w:val="clear" w:color="auto" w:fill="FFFFFF"/>
        </w:rPr>
        <w:t>In our broken world</w:t>
      </w:r>
      <w:r w:rsidR="00C212B2">
        <w:rPr>
          <w:rFonts w:ascii="Arial" w:hAnsi="Arial" w:cs="Arial"/>
          <w:color w:val="000000"/>
          <w:shd w:val="clear" w:color="auto" w:fill="FFFFFF"/>
        </w:rPr>
        <w:t>,</w:t>
      </w:r>
      <w:r>
        <w:rPr>
          <w:rFonts w:ascii="Arial" w:hAnsi="Arial" w:cs="Arial"/>
          <w:color w:val="000000"/>
          <w:shd w:val="clear" w:color="auto" w:fill="FFFFFF"/>
        </w:rPr>
        <w:t xml:space="preserve"> people desperately need a Lamb of God that can take away sin and provide hope for the future. John the Baptist knows this, an</w:t>
      </w:r>
      <w:r w:rsidR="00711820">
        <w:rPr>
          <w:rFonts w:ascii="Arial" w:hAnsi="Arial" w:cs="Arial"/>
          <w:color w:val="000000"/>
          <w:shd w:val="clear" w:color="auto" w:fill="FFFFFF"/>
        </w:rPr>
        <w:t xml:space="preserve">d </w:t>
      </w:r>
      <w:r>
        <w:rPr>
          <w:rFonts w:ascii="Arial" w:hAnsi="Arial" w:cs="Arial"/>
          <w:color w:val="000000"/>
          <w:shd w:val="clear" w:color="auto" w:fill="FFFFFF"/>
        </w:rPr>
        <w:t>he will not keep quiet.</w:t>
      </w:r>
      <w:r w:rsidR="0014118E" w:rsidRPr="0014118E">
        <w:rPr>
          <w:rFonts w:ascii="Arial" w:hAnsi="Arial" w:cs="Arial"/>
          <w:color w:val="000000"/>
          <w:shd w:val="clear" w:color="auto" w:fill="FFFFFF"/>
        </w:rPr>
        <w:t xml:space="preserve"> </w:t>
      </w:r>
      <w:r w:rsidR="0014118E" w:rsidRPr="0014118E">
        <w:rPr>
          <w:rStyle w:val="text"/>
          <w:rFonts w:ascii="Arial" w:hAnsi="Arial" w:cs="Arial"/>
          <w:color w:val="000000"/>
          <w:shd w:val="clear" w:color="auto" w:fill="FFFFFF"/>
        </w:rPr>
        <w:t>The next day John</w:t>
      </w:r>
      <w:r w:rsidR="0014118E">
        <w:rPr>
          <w:rStyle w:val="text"/>
          <w:rFonts w:ascii="Arial" w:hAnsi="Arial" w:cs="Arial"/>
          <w:color w:val="000000"/>
          <w:shd w:val="clear" w:color="auto" w:fill="FFFFFF"/>
          <w:vertAlign w:val="superscript"/>
        </w:rPr>
        <w:t xml:space="preserve"> </w:t>
      </w:r>
      <w:r w:rsidR="0014118E" w:rsidRPr="0014118E">
        <w:rPr>
          <w:rStyle w:val="text"/>
          <w:rFonts w:ascii="Arial" w:hAnsi="Arial" w:cs="Arial"/>
          <w:color w:val="000000"/>
          <w:shd w:val="clear" w:color="auto" w:fill="FFFFFF"/>
        </w:rPr>
        <w:t xml:space="preserve">was </w:t>
      </w:r>
      <w:r w:rsidR="0014118E" w:rsidRPr="00111475">
        <w:rPr>
          <w:rStyle w:val="text"/>
          <w:rFonts w:ascii="Arial" w:hAnsi="Arial" w:cs="Arial"/>
          <w:color w:val="000000"/>
          <w:shd w:val="clear" w:color="auto" w:fill="FFFFFF"/>
        </w:rPr>
        <w:t>there again with two of his disciples.</w:t>
      </w:r>
      <w:r w:rsidR="0014118E" w:rsidRPr="00111475">
        <w:rPr>
          <w:rFonts w:ascii="Arial" w:hAnsi="Arial" w:cs="Arial"/>
          <w:color w:val="000000"/>
          <w:shd w:val="clear" w:color="auto" w:fill="FFFFFF"/>
        </w:rPr>
        <w:t> </w:t>
      </w:r>
      <w:r w:rsidR="00711820">
        <w:rPr>
          <w:rFonts w:ascii="Arial" w:hAnsi="Arial" w:cs="Arial"/>
          <w:color w:val="000000"/>
          <w:shd w:val="clear" w:color="auto" w:fill="FFFFFF"/>
        </w:rPr>
        <w:t>‘</w:t>
      </w:r>
      <w:r w:rsidR="0014118E" w:rsidRPr="00111475">
        <w:rPr>
          <w:rStyle w:val="text"/>
          <w:rFonts w:ascii="Arial" w:hAnsi="Arial" w:cs="Arial"/>
          <w:color w:val="000000"/>
          <w:shd w:val="clear" w:color="auto" w:fill="FFFFFF"/>
        </w:rPr>
        <w:t>When he saw Jesus passing by, he said, “Look, the Lamb of God!”</w:t>
      </w:r>
      <w:r w:rsidR="00711820">
        <w:rPr>
          <w:rStyle w:val="text"/>
          <w:rFonts w:ascii="Arial" w:hAnsi="Arial" w:cs="Arial"/>
          <w:color w:val="000000"/>
          <w:shd w:val="clear" w:color="auto" w:fill="FFFFFF"/>
        </w:rPr>
        <w:t xml:space="preserve">’ </w:t>
      </w:r>
      <w:r w:rsidR="0014118E" w:rsidRPr="00111475">
        <w:rPr>
          <w:rStyle w:val="text"/>
          <w:rFonts w:ascii="Arial" w:hAnsi="Arial" w:cs="Arial"/>
          <w:color w:val="000000"/>
          <w:shd w:val="clear" w:color="auto" w:fill="FFFFFF"/>
        </w:rPr>
        <w:t>(</w:t>
      </w:r>
      <w:proofErr w:type="gramStart"/>
      <w:r w:rsidR="0014118E" w:rsidRPr="00111475">
        <w:rPr>
          <w:rStyle w:val="text"/>
          <w:rFonts w:ascii="Arial" w:hAnsi="Arial" w:cs="Arial"/>
          <w:color w:val="000000"/>
          <w:shd w:val="clear" w:color="auto" w:fill="FFFFFF"/>
        </w:rPr>
        <w:t>vs</w:t>
      </w:r>
      <w:proofErr w:type="gramEnd"/>
      <w:r w:rsidR="0014118E" w:rsidRPr="00111475">
        <w:rPr>
          <w:rStyle w:val="text"/>
          <w:rFonts w:ascii="Arial" w:hAnsi="Arial" w:cs="Arial"/>
          <w:color w:val="000000"/>
          <w:shd w:val="clear" w:color="auto" w:fill="FFFFFF"/>
        </w:rPr>
        <w:t xml:space="preserve"> 35</w:t>
      </w:r>
      <w:r w:rsidR="00711820">
        <w:rPr>
          <w:rStyle w:val="text"/>
          <w:rFonts w:ascii="Arial" w:hAnsi="Arial" w:cs="Arial"/>
          <w:color w:val="000000"/>
          <w:shd w:val="clear" w:color="auto" w:fill="FFFFFF"/>
        </w:rPr>
        <w:t>, NIV</w:t>
      </w:r>
      <w:r w:rsidR="0014118E" w:rsidRPr="00111475">
        <w:rPr>
          <w:rStyle w:val="text"/>
          <w:rFonts w:ascii="Arial" w:hAnsi="Arial" w:cs="Arial"/>
          <w:color w:val="000000"/>
          <w:shd w:val="clear" w:color="auto" w:fill="FFFFFF"/>
        </w:rPr>
        <w:t>). We don’t know how many people heard John</w:t>
      </w:r>
      <w:r w:rsidR="0047497B" w:rsidRPr="00111475">
        <w:rPr>
          <w:rStyle w:val="text"/>
          <w:rFonts w:ascii="Arial" w:hAnsi="Arial" w:cs="Arial"/>
          <w:color w:val="000000"/>
          <w:shd w:val="clear" w:color="auto" w:fill="FFFFFF"/>
        </w:rPr>
        <w:t xml:space="preserve"> point out Jesus</w:t>
      </w:r>
      <w:r w:rsidR="0014118E" w:rsidRPr="00111475">
        <w:rPr>
          <w:rStyle w:val="text"/>
          <w:rFonts w:ascii="Arial" w:hAnsi="Arial" w:cs="Arial"/>
          <w:color w:val="000000"/>
          <w:shd w:val="clear" w:color="auto" w:fill="FFFFFF"/>
        </w:rPr>
        <w:t xml:space="preserve">. In </w:t>
      </w:r>
      <w:r w:rsidR="00FB6A9B" w:rsidRPr="00111475">
        <w:rPr>
          <w:rStyle w:val="text"/>
          <w:rFonts w:ascii="Arial" w:hAnsi="Arial" w:cs="Arial"/>
          <w:color w:val="000000"/>
          <w:shd w:val="clear" w:color="auto" w:fill="FFFFFF"/>
        </w:rPr>
        <w:t>the gospel according to Mark</w:t>
      </w:r>
      <w:r w:rsidR="0047497B" w:rsidRPr="00111475">
        <w:rPr>
          <w:rStyle w:val="text"/>
          <w:rFonts w:ascii="Arial" w:hAnsi="Arial" w:cs="Arial"/>
          <w:color w:val="000000"/>
          <w:shd w:val="clear" w:color="auto" w:fill="FFFFFF"/>
        </w:rPr>
        <w:t>,</w:t>
      </w:r>
      <w:r w:rsidR="00FB6A9B" w:rsidRPr="00111475">
        <w:rPr>
          <w:rStyle w:val="text"/>
          <w:rFonts w:ascii="Arial" w:hAnsi="Arial" w:cs="Arial"/>
          <w:color w:val="000000"/>
          <w:shd w:val="clear" w:color="auto" w:fill="FFFFFF"/>
        </w:rPr>
        <w:t xml:space="preserve"> we are told that </w:t>
      </w:r>
      <w:r w:rsidR="00111475" w:rsidRPr="00711820">
        <w:rPr>
          <w:rStyle w:val="text"/>
          <w:rFonts w:ascii="Arial" w:hAnsi="Arial" w:cs="Arial"/>
          <w:i/>
          <w:iCs/>
          <w:color w:val="000000"/>
          <w:shd w:val="clear" w:color="auto" w:fill="FFFFFF"/>
        </w:rPr>
        <w:t>‘</w:t>
      </w:r>
      <w:r w:rsidR="00111475" w:rsidRPr="00711820">
        <w:rPr>
          <w:rFonts w:ascii="Arial" w:hAnsi="Arial" w:cs="Arial"/>
          <w:i/>
          <w:iCs/>
          <w:color w:val="000000"/>
          <w:shd w:val="clear" w:color="auto" w:fill="FFFFFF"/>
        </w:rPr>
        <w:t xml:space="preserve">people from the whole Judean countryside and all the people of Jerusalem were going out to </w:t>
      </w:r>
      <w:r w:rsidR="00111475" w:rsidRPr="00711820">
        <w:rPr>
          <w:rFonts w:ascii="Arial" w:hAnsi="Arial" w:cs="Arial"/>
          <w:i/>
          <w:iCs/>
          <w:color w:val="000000"/>
          <w:shd w:val="clear" w:color="auto" w:fill="FFFFFF"/>
        </w:rPr>
        <w:t>[John]</w:t>
      </w:r>
      <w:r w:rsidR="00111475" w:rsidRPr="00711820">
        <w:rPr>
          <w:rFonts w:ascii="Arial" w:hAnsi="Arial" w:cs="Arial"/>
          <w:i/>
          <w:iCs/>
          <w:color w:val="000000"/>
          <w:shd w:val="clear" w:color="auto" w:fill="FFFFFF"/>
        </w:rPr>
        <w:t>, and were baptized</w:t>
      </w:r>
      <w:r w:rsidR="00111475" w:rsidRPr="00711820">
        <w:rPr>
          <w:rFonts w:ascii="Arial" w:hAnsi="Arial" w:cs="Arial"/>
          <w:i/>
          <w:iCs/>
          <w:color w:val="000000"/>
          <w:shd w:val="clear" w:color="auto" w:fill="FFFFFF"/>
        </w:rPr>
        <w:t>’</w:t>
      </w:r>
      <w:r w:rsidR="00111475" w:rsidRPr="00111475">
        <w:rPr>
          <w:rFonts w:ascii="Arial" w:hAnsi="Arial" w:cs="Arial"/>
          <w:color w:val="000000"/>
          <w:shd w:val="clear" w:color="auto" w:fill="FFFFFF"/>
        </w:rPr>
        <w:t xml:space="preserve"> (1:5, NRSV).</w:t>
      </w:r>
      <w:r w:rsidR="00FB6A9B" w:rsidRPr="00111475">
        <w:rPr>
          <w:rFonts w:ascii="Arial" w:hAnsi="Arial" w:cs="Arial"/>
          <w:color w:val="000000"/>
          <w:shd w:val="clear" w:color="auto" w:fill="FFFFFF"/>
        </w:rPr>
        <w:t xml:space="preserve"> </w:t>
      </w:r>
    </w:p>
    <w:p w14:paraId="43EF73EF" w14:textId="77777777" w:rsidR="00111475" w:rsidRPr="00111475" w:rsidRDefault="00111475" w:rsidP="00111475">
      <w:pPr>
        <w:shd w:val="clear" w:color="auto" w:fill="FFFFFF"/>
        <w:rPr>
          <w:rFonts w:ascii="Arial" w:hAnsi="Arial" w:cs="Arial"/>
          <w:color w:val="000000"/>
          <w:shd w:val="clear" w:color="auto" w:fill="FFFFFF"/>
        </w:rPr>
      </w:pPr>
    </w:p>
    <w:p w14:paraId="048AA12F" w14:textId="4627BAF8" w:rsidR="00FB6A9B" w:rsidRDefault="00FB6A9B" w:rsidP="00111475">
      <w:pPr>
        <w:shd w:val="clear" w:color="auto" w:fill="FFFFFF"/>
        <w:rPr>
          <w:rFonts w:ascii="Arial" w:hAnsi="Arial" w:cs="Arial"/>
          <w:color w:val="000000"/>
          <w:shd w:val="clear" w:color="auto" w:fill="FFFFFF"/>
        </w:rPr>
      </w:pPr>
      <w:r w:rsidRPr="00111475">
        <w:rPr>
          <w:rFonts w:ascii="Arial" w:hAnsi="Arial" w:cs="Arial"/>
          <w:color w:val="000000"/>
          <w:shd w:val="clear" w:color="auto" w:fill="FFFFFF"/>
        </w:rPr>
        <w:t>Many people</w:t>
      </w:r>
      <w:r w:rsidR="00711820">
        <w:rPr>
          <w:rFonts w:ascii="Arial" w:hAnsi="Arial" w:cs="Arial"/>
          <w:color w:val="000000"/>
          <w:shd w:val="clear" w:color="auto" w:fill="FFFFFF"/>
        </w:rPr>
        <w:t xml:space="preserve"> may have </w:t>
      </w:r>
      <w:r w:rsidRPr="00111475">
        <w:rPr>
          <w:rFonts w:ascii="Arial" w:hAnsi="Arial" w:cs="Arial"/>
          <w:color w:val="000000"/>
          <w:shd w:val="clear" w:color="auto" w:fill="FFFFFF"/>
        </w:rPr>
        <w:t>heard John but</w:t>
      </w:r>
      <w:r w:rsidR="0047497B" w:rsidRPr="00111475">
        <w:rPr>
          <w:rFonts w:ascii="Arial" w:hAnsi="Arial" w:cs="Arial"/>
          <w:color w:val="000000"/>
          <w:shd w:val="clear" w:color="auto" w:fill="FFFFFF"/>
        </w:rPr>
        <w:t xml:space="preserve"> only</w:t>
      </w:r>
      <w:r w:rsidRPr="00111475">
        <w:rPr>
          <w:rFonts w:ascii="Arial" w:hAnsi="Arial" w:cs="Arial"/>
          <w:color w:val="000000"/>
          <w:shd w:val="clear" w:color="auto" w:fill="FFFFFF"/>
        </w:rPr>
        <w:t xml:space="preserve"> two </w:t>
      </w:r>
      <w:r w:rsidR="006F42D9">
        <w:rPr>
          <w:rFonts w:ascii="Arial" w:hAnsi="Arial" w:cs="Arial"/>
          <w:color w:val="000000"/>
          <w:shd w:val="clear" w:color="auto" w:fill="FFFFFF"/>
        </w:rPr>
        <w:t>responded when he pointed out Jesus</w:t>
      </w:r>
      <w:r w:rsidRPr="00111475">
        <w:rPr>
          <w:rFonts w:ascii="Arial" w:hAnsi="Arial" w:cs="Arial"/>
          <w:color w:val="000000"/>
          <w:shd w:val="clear" w:color="auto" w:fill="FFFFFF"/>
        </w:rPr>
        <w:t>.</w:t>
      </w:r>
      <w:r w:rsidR="0047497B" w:rsidRPr="00111475">
        <w:rPr>
          <w:rFonts w:ascii="Arial" w:hAnsi="Arial" w:cs="Arial"/>
          <w:color w:val="000000"/>
          <w:shd w:val="clear" w:color="auto" w:fill="FFFFFF"/>
        </w:rPr>
        <w:t xml:space="preserve"> </w:t>
      </w:r>
      <w:r w:rsidR="006F42D9">
        <w:rPr>
          <w:rFonts w:ascii="Arial" w:hAnsi="Arial" w:cs="Arial"/>
          <w:color w:val="000000"/>
          <w:shd w:val="clear" w:color="auto" w:fill="FFFFFF"/>
        </w:rPr>
        <w:t>At that point in time only t</w:t>
      </w:r>
      <w:r w:rsidRPr="00111475">
        <w:rPr>
          <w:rFonts w:ascii="Arial" w:hAnsi="Arial" w:cs="Arial"/>
          <w:color w:val="000000"/>
          <w:shd w:val="clear" w:color="auto" w:fill="FFFFFF"/>
        </w:rPr>
        <w:t xml:space="preserve">wo </w:t>
      </w:r>
      <w:r w:rsidR="00111475">
        <w:rPr>
          <w:rFonts w:ascii="Arial" w:hAnsi="Arial" w:cs="Arial"/>
          <w:color w:val="000000"/>
          <w:shd w:val="clear" w:color="auto" w:fill="FFFFFF"/>
        </w:rPr>
        <w:t xml:space="preserve">of John’s </w:t>
      </w:r>
      <w:r w:rsidR="006F42D9">
        <w:rPr>
          <w:rFonts w:ascii="Arial" w:hAnsi="Arial" w:cs="Arial"/>
          <w:color w:val="000000"/>
          <w:shd w:val="clear" w:color="auto" w:fill="FFFFFF"/>
        </w:rPr>
        <w:t>disciples'</w:t>
      </w:r>
      <w:r>
        <w:rPr>
          <w:rFonts w:ascii="Arial" w:hAnsi="Arial" w:cs="Arial"/>
          <w:color w:val="000000"/>
          <w:shd w:val="clear" w:color="auto" w:fill="FFFFFF"/>
        </w:rPr>
        <w:t xml:space="preserve"> </w:t>
      </w:r>
      <w:r w:rsidR="006F42D9">
        <w:rPr>
          <w:rFonts w:ascii="Arial" w:hAnsi="Arial" w:cs="Arial"/>
          <w:color w:val="000000"/>
          <w:shd w:val="clear" w:color="auto" w:fill="FFFFFF"/>
        </w:rPr>
        <w:t xml:space="preserve">hearts and minds were sufficiently prepared to </w:t>
      </w:r>
      <w:r>
        <w:rPr>
          <w:rFonts w:ascii="Arial" w:hAnsi="Arial" w:cs="Arial"/>
          <w:color w:val="000000"/>
          <w:shd w:val="clear" w:color="auto" w:fill="FFFFFF"/>
        </w:rPr>
        <w:t>follow Jesus</w:t>
      </w:r>
      <w:r w:rsidR="00111475">
        <w:rPr>
          <w:rFonts w:ascii="Arial" w:hAnsi="Arial" w:cs="Arial"/>
          <w:color w:val="000000"/>
          <w:shd w:val="clear" w:color="auto" w:fill="FFFFFF"/>
        </w:rPr>
        <w:t>.</w:t>
      </w:r>
      <w:r w:rsidR="006F42D9">
        <w:rPr>
          <w:rFonts w:ascii="Arial" w:hAnsi="Arial" w:cs="Arial"/>
          <w:color w:val="000000"/>
          <w:shd w:val="clear" w:color="auto" w:fill="FFFFFF"/>
        </w:rPr>
        <w:t xml:space="preserve"> They followed Jesus and he invited them to the place he was staying. </w:t>
      </w:r>
      <w:r w:rsidR="0047497B">
        <w:rPr>
          <w:rFonts w:ascii="Arial" w:hAnsi="Arial" w:cs="Arial"/>
          <w:color w:val="000000"/>
          <w:shd w:val="clear" w:color="auto" w:fill="FFFFFF"/>
        </w:rPr>
        <w:t xml:space="preserve">Then one of those disciples Andrew, told his brother, Simon </w:t>
      </w:r>
      <w:r w:rsidR="00551B31">
        <w:rPr>
          <w:rFonts w:ascii="Arial" w:hAnsi="Arial" w:cs="Arial"/>
          <w:color w:val="000000"/>
          <w:shd w:val="clear" w:color="auto" w:fill="FFFFFF"/>
        </w:rPr>
        <w:t>whom</w:t>
      </w:r>
      <w:r w:rsidR="0047497B">
        <w:rPr>
          <w:rFonts w:ascii="Arial" w:hAnsi="Arial" w:cs="Arial"/>
          <w:color w:val="000000"/>
          <w:shd w:val="clear" w:color="auto" w:fill="FFFFFF"/>
        </w:rPr>
        <w:t xml:space="preserve"> Jesus renamed Peter</w:t>
      </w:r>
      <w:r w:rsidR="00551B31">
        <w:rPr>
          <w:rFonts w:ascii="Arial" w:hAnsi="Arial" w:cs="Arial"/>
          <w:color w:val="000000"/>
          <w:shd w:val="clear" w:color="auto" w:fill="FFFFFF"/>
        </w:rPr>
        <w:t>. Simon also follows Jesus. It doesn’t stop there either</w:t>
      </w:r>
      <w:r w:rsidR="00A77D8A">
        <w:rPr>
          <w:rFonts w:ascii="Arial" w:hAnsi="Arial" w:cs="Arial"/>
          <w:color w:val="000000"/>
          <w:shd w:val="clear" w:color="auto" w:fill="FFFFFF"/>
        </w:rPr>
        <w:t>, because the whole world needs what only the Lamb of God can give us.</w:t>
      </w:r>
      <w:r w:rsidR="00551B31">
        <w:rPr>
          <w:rFonts w:ascii="Arial" w:hAnsi="Arial" w:cs="Arial"/>
          <w:color w:val="000000"/>
          <w:shd w:val="clear" w:color="auto" w:fill="FFFFFF"/>
        </w:rPr>
        <w:t xml:space="preserve"> More </w:t>
      </w:r>
      <w:r w:rsidR="006F42D9">
        <w:rPr>
          <w:rFonts w:ascii="Arial" w:hAnsi="Arial" w:cs="Arial"/>
          <w:color w:val="000000"/>
          <w:shd w:val="clear" w:color="auto" w:fill="FFFFFF"/>
        </w:rPr>
        <w:t xml:space="preserve">people are prepared, </w:t>
      </w:r>
      <w:r w:rsidR="00551B31">
        <w:rPr>
          <w:rFonts w:ascii="Arial" w:hAnsi="Arial" w:cs="Arial"/>
          <w:color w:val="000000"/>
          <w:shd w:val="clear" w:color="auto" w:fill="FFFFFF"/>
        </w:rPr>
        <w:t>called</w:t>
      </w:r>
      <w:r w:rsidR="006F42D9">
        <w:rPr>
          <w:rFonts w:ascii="Arial" w:hAnsi="Arial" w:cs="Arial"/>
          <w:color w:val="000000"/>
          <w:shd w:val="clear" w:color="auto" w:fill="FFFFFF"/>
        </w:rPr>
        <w:t>,</w:t>
      </w:r>
      <w:r w:rsidR="00551B31">
        <w:rPr>
          <w:rFonts w:ascii="Arial" w:hAnsi="Arial" w:cs="Arial"/>
          <w:color w:val="000000"/>
          <w:shd w:val="clear" w:color="auto" w:fill="FFFFFF"/>
        </w:rPr>
        <w:t xml:space="preserve"> respond</w:t>
      </w:r>
      <w:r w:rsidR="00A77D8A">
        <w:rPr>
          <w:rFonts w:ascii="Arial" w:hAnsi="Arial" w:cs="Arial"/>
          <w:color w:val="000000"/>
          <w:shd w:val="clear" w:color="auto" w:fill="FFFFFF"/>
        </w:rPr>
        <w:t>,</w:t>
      </w:r>
      <w:r w:rsidR="00551B31">
        <w:rPr>
          <w:rFonts w:ascii="Arial" w:hAnsi="Arial" w:cs="Arial"/>
          <w:color w:val="000000"/>
          <w:shd w:val="clear" w:color="auto" w:fill="FFFFFF"/>
        </w:rPr>
        <w:t xml:space="preserve"> and follow. Day after day, year after year, century after century, millennium after millennium right down to us.</w:t>
      </w:r>
    </w:p>
    <w:p w14:paraId="4B15C82C" w14:textId="16AFEBFF" w:rsidR="007C1BBC" w:rsidRDefault="00F879FD" w:rsidP="007C1BBC">
      <w:pPr>
        <w:shd w:val="clear" w:color="auto" w:fill="FFFFFF"/>
        <w:spacing w:before="100" w:beforeAutospacing="1" w:after="100" w:afterAutospacing="1"/>
        <w:rPr>
          <w:rFonts w:ascii="Arial" w:hAnsi="Arial" w:cs="Arial"/>
          <w:lang w:val="en-GB"/>
        </w:rPr>
      </w:pPr>
      <w:r>
        <w:rPr>
          <w:rFonts w:ascii="Arial" w:hAnsi="Arial" w:cs="Arial"/>
          <w:color w:val="000000"/>
          <w:shd w:val="clear" w:color="auto" w:fill="FFFFFF"/>
        </w:rPr>
        <w:t>W</w:t>
      </w:r>
      <w:r w:rsidR="00551B31">
        <w:rPr>
          <w:rFonts w:ascii="Arial" w:hAnsi="Arial" w:cs="Arial"/>
          <w:color w:val="000000"/>
          <w:shd w:val="clear" w:color="auto" w:fill="FFFFFF"/>
        </w:rPr>
        <w:t xml:space="preserve">e also have been called </w:t>
      </w:r>
      <w:r w:rsidR="00A77D8A">
        <w:rPr>
          <w:rFonts w:ascii="Arial" w:hAnsi="Arial" w:cs="Arial"/>
          <w:color w:val="000000"/>
          <w:shd w:val="clear" w:color="auto" w:fill="FFFFFF"/>
        </w:rPr>
        <w:t xml:space="preserve">to </w:t>
      </w:r>
      <w:r w:rsidR="00470EA9">
        <w:rPr>
          <w:rFonts w:ascii="Arial" w:hAnsi="Arial" w:cs="Arial"/>
          <w:color w:val="000000"/>
          <w:shd w:val="clear" w:color="auto" w:fill="FFFFFF"/>
        </w:rPr>
        <w:t xml:space="preserve">respond and </w:t>
      </w:r>
      <w:r w:rsidR="00A77D8A">
        <w:rPr>
          <w:rFonts w:ascii="Arial" w:hAnsi="Arial" w:cs="Arial"/>
          <w:color w:val="000000"/>
          <w:shd w:val="clear" w:color="auto" w:fill="FFFFFF"/>
        </w:rPr>
        <w:t xml:space="preserve">follow. We also </w:t>
      </w:r>
      <w:r w:rsidR="00551B31">
        <w:rPr>
          <w:rFonts w:ascii="Arial" w:hAnsi="Arial" w:cs="Arial"/>
          <w:color w:val="000000"/>
          <w:shd w:val="clear" w:color="auto" w:fill="FFFFFF"/>
        </w:rPr>
        <w:t xml:space="preserve">like John </w:t>
      </w:r>
      <w:r w:rsidR="00A77D8A">
        <w:rPr>
          <w:rFonts w:ascii="Arial" w:hAnsi="Arial" w:cs="Arial"/>
          <w:color w:val="000000"/>
          <w:shd w:val="clear" w:color="auto" w:fill="FFFFFF"/>
        </w:rPr>
        <w:t>have good news to share with others.</w:t>
      </w:r>
      <w:r w:rsidR="003A5BDB">
        <w:rPr>
          <w:rFonts w:ascii="Arial" w:hAnsi="Arial" w:cs="Arial"/>
          <w:color w:val="000000"/>
          <w:shd w:val="clear" w:color="auto" w:fill="FFFFFF"/>
        </w:rPr>
        <w:t xml:space="preserve"> We also know that Jesus is </w:t>
      </w:r>
      <w:r w:rsidR="007C1BBC">
        <w:rPr>
          <w:rFonts w:ascii="Arial" w:hAnsi="Arial" w:cs="Arial"/>
          <w:lang w:val="en-GB"/>
        </w:rPr>
        <w:t xml:space="preserve">the Lamb of God who takes away the sin of the world. We too have been called by God through the Holy Spirit, to </w:t>
      </w:r>
      <w:r w:rsidR="001D1DE3">
        <w:rPr>
          <w:rFonts w:ascii="Arial" w:hAnsi="Arial" w:cs="Arial"/>
          <w:lang w:val="en-GB"/>
        </w:rPr>
        <w:t xml:space="preserve">prepare people to </w:t>
      </w:r>
      <w:r w:rsidR="00A77D8A">
        <w:rPr>
          <w:rFonts w:ascii="Arial" w:hAnsi="Arial" w:cs="Arial"/>
          <w:lang w:val="en-GB"/>
        </w:rPr>
        <w:t>change the course of their lives and follow</w:t>
      </w:r>
      <w:r w:rsidR="000453B6">
        <w:rPr>
          <w:rFonts w:ascii="Arial" w:hAnsi="Arial" w:cs="Arial"/>
          <w:lang w:val="en-GB"/>
        </w:rPr>
        <w:t xml:space="preserve"> Jesus.</w:t>
      </w:r>
      <w:r w:rsidR="001D1DE3">
        <w:rPr>
          <w:rFonts w:ascii="Arial" w:hAnsi="Arial" w:cs="Arial"/>
          <w:lang w:val="en-GB"/>
        </w:rPr>
        <w:t xml:space="preserve"> To </w:t>
      </w:r>
      <w:r w:rsidR="00D01B17">
        <w:rPr>
          <w:rFonts w:ascii="Arial" w:hAnsi="Arial" w:cs="Arial"/>
          <w:lang w:val="en-GB"/>
        </w:rPr>
        <w:t xml:space="preserve">build loving, </w:t>
      </w:r>
      <w:r w:rsidR="00A77D8A">
        <w:rPr>
          <w:rFonts w:ascii="Arial" w:hAnsi="Arial" w:cs="Arial"/>
          <w:lang w:val="en-GB"/>
        </w:rPr>
        <w:t>compassionate, gracious</w:t>
      </w:r>
      <w:r w:rsidR="00D01B17">
        <w:rPr>
          <w:rFonts w:ascii="Arial" w:hAnsi="Arial" w:cs="Arial"/>
          <w:lang w:val="en-GB"/>
        </w:rPr>
        <w:t xml:space="preserve"> relationships </w:t>
      </w:r>
      <w:r w:rsidR="00A77D8A">
        <w:rPr>
          <w:rFonts w:ascii="Arial" w:hAnsi="Arial" w:cs="Arial"/>
          <w:lang w:val="en-GB"/>
        </w:rPr>
        <w:t xml:space="preserve">with </w:t>
      </w:r>
      <w:r w:rsidR="00D01B17">
        <w:rPr>
          <w:rFonts w:ascii="Arial" w:hAnsi="Arial" w:cs="Arial"/>
          <w:lang w:val="en-GB"/>
        </w:rPr>
        <w:t xml:space="preserve">the people in our lives and when the opportunity presents itself </w:t>
      </w:r>
      <w:r w:rsidR="00F62BC4">
        <w:rPr>
          <w:rFonts w:ascii="Arial" w:hAnsi="Arial" w:cs="Arial"/>
          <w:lang w:val="en-GB"/>
        </w:rPr>
        <w:t xml:space="preserve">to present them with an invitation and </w:t>
      </w:r>
      <w:r w:rsidR="007C1BBC">
        <w:rPr>
          <w:rFonts w:ascii="Arial" w:hAnsi="Arial" w:cs="Arial"/>
          <w:lang w:val="en-GB"/>
        </w:rPr>
        <w:t xml:space="preserve">say to </w:t>
      </w:r>
      <w:r w:rsidR="00D01B17">
        <w:rPr>
          <w:rFonts w:ascii="Arial" w:hAnsi="Arial" w:cs="Arial"/>
          <w:lang w:val="en-GB"/>
        </w:rPr>
        <w:t>them</w:t>
      </w:r>
      <w:r w:rsidR="007C1BBC">
        <w:rPr>
          <w:rFonts w:ascii="Arial" w:hAnsi="Arial" w:cs="Arial"/>
          <w:lang w:val="en-GB"/>
        </w:rPr>
        <w:t xml:space="preserve">, </w:t>
      </w:r>
      <w:r w:rsidR="00D01B17">
        <w:rPr>
          <w:rFonts w:ascii="Arial" w:hAnsi="Arial" w:cs="Arial"/>
          <w:lang w:val="en-GB"/>
        </w:rPr>
        <w:t>“C</w:t>
      </w:r>
      <w:r w:rsidR="007C1BBC">
        <w:rPr>
          <w:rFonts w:ascii="Arial" w:hAnsi="Arial" w:cs="Arial"/>
          <w:lang w:val="en-GB"/>
        </w:rPr>
        <w:t>ome and see the person who is the light of my life</w:t>
      </w:r>
      <w:r w:rsidR="002235B5">
        <w:rPr>
          <w:rFonts w:ascii="Arial" w:hAnsi="Arial" w:cs="Arial"/>
          <w:lang w:val="en-GB"/>
        </w:rPr>
        <w:t>…</w:t>
      </w:r>
      <w:r w:rsidR="007C1BBC">
        <w:rPr>
          <w:rFonts w:ascii="Arial" w:hAnsi="Arial" w:cs="Arial"/>
          <w:lang w:val="en-GB"/>
        </w:rPr>
        <w:t xml:space="preserve"> Come and see the person who has given me purpose and identity by </w:t>
      </w:r>
      <w:r w:rsidR="003A5FBA">
        <w:rPr>
          <w:rFonts w:ascii="Arial" w:hAnsi="Arial" w:cs="Arial"/>
          <w:lang w:val="en-GB"/>
        </w:rPr>
        <w:t xml:space="preserve">placing the Holy Spirit in me and </w:t>
      </w:r>
      <w:r w:rsidR="007C1BBC">
        <w:rPr>
          <w:rFonts w:ascii="Arial" w:hAnsi="Arial" w:cs="Arial"/>
          <w:lang w:val="en-GB"/>
        </w:rPr>
        <w:t xml:space="preserve">making me a </w:t>
      </w:r>
      <w:r w:rsidR="001D1DE3">
        <w:rPr>
          <w:rFonts w:ascii="Arial" w:hAnsi="Arial" w:cs="Arial"/>
          <w:lang w:val="en-GB"/>
        </w:rPr>
        <w:t xml:space="preserve">loved </w:t>
      </w:r>
      <w:r w:rsidR="007C1BBC">
        <w:rPr>
          <w:rFonts w:ascii="Arial" w:hAnsi="Arial" w:cs="Arial"/>
          <w:lang w:val="en-GB"/>
        </w:rPr>
        <w:t>child of God</w:t>
      </w:r>
      <w:r w:rsidR="002235B5">
        <w:rPr>
          <w:rFonts w:ascii="Arial" w:hAnsi="Arial" w:cs="Arial"/>
          <w:lang w:val="en-GB"/>
        </w:rPr>
        <w:t>…</w:t>
      </w:r>
      <w:r w:rsidR="007C1BBC">
        <w:rPr>
          <w:rFonts w:ascii="Arial" w:hAnsi="Arial" w:cs="Arial"/>
          <w:lang w:val="en-GB"/>
        </w:rPr>
        <w:t xml:space="preserve"> Come and see my teacher, my brother, my friend</w:t>
      </w:r>
      <w:r w:rsidR="008B322A">
        <w:rPr>
          <w:rFonts w:ascii="Arial" w:hAnsi="Arial" w:cs="Arial"/>
          <w:lang w:val="en-GB"/>
        </w:rPr>
        <w:t>,</w:t>
      </w:r>
      <w:r w:rsidR="007C1BBC">
        <w:rPr>
          <w:rFonts w:ascii="Arial" w:hAnsi="Arial" w:cs="Arial"/>
          <w:lang w:val="en-GB"/>
        </w:rPr>
        <w:t xml:space="preserve"> and my </w:t>
      </w:r>
      <w:r w:rsidR="001D1DE3">
        <w:rPr>
          <w:rFonts w:ascii="Arial" w:hAnsi="Arial" w:cs="Arial"/>
          <w:lang w:val="en-GB"/>
        </w:rPr>
        <w:t>S</w:t>
      </w:r>
      <w:r w:rsidR="007C1BBC">
        <w:rPr>
          <w:rFonts w:ascii="Arial" w:hAnsi="Arial" w:cs="Arial"/>
          <w:lang w:val="en-GB"/>
        </w:rPr>
        <w:t>aviour</w:t>
      </w:r>
      <w:r w:rsidR="002235B5">
        <w:rPr>
          <w:rFonts w:ascii="Arial" w:hAnsi="Arial" w:cs="Arial"/>
          <w:lang w:val="en-GB"/>
        </w:rPr>
        <w:t>…</w:t>
      </w:r>
      <w:r w:rsidR="007C1BBC">
        <w:rPr>
          <w:rFonts w:ascii="Arial" w:hAnsi="Arial" w:cs="Arial"/>
          <w:lang w:val="en-GB"/>
        </w:rPr>
        <w:t xml:space="preserve"> Come and see the Lamb of God who takes away </w:t>
      </w:r>
      <w:r w:rsidR="00A77D8A">
        <w:rPr>
          <w:rFonts w:ascii="Arial" w:hAnsi="Arial" w:cs="Arial"/>
          <w:lang w:val="en-GB"/>
        </w:rPr>
        <w:t xml:space="preserve">my sin </w:t>
      </w:r>
      <w:r w:rsidR="00F62BC4">
        <w:rPr>
          <w:rFonts w:ascii="Arial" w:hAnsi="Arial" w:cs="Arial"/>
          <w:lang w:val="en-GB"/>
        </w:rPr>
        <w:t xml:space="preserve">and </w:t>
      </w:r>
      <w:r w:rsidR="007C1BBC">
        <w:rPr>
          <w:rFonts w:ascii="Arial" w:hAnsi="Arial" w:cs="Arial"/>
          <w:lang w:val="en-GB"/>
        </w:rPr>
        <w:t>the sin of the world</w:t>
      </w:r>
      <w:r w:rsidR="002235B5">
        <w:rPr>
          <w:rFonts w:ascii="Arial" w:hAnsi="Arial" w:cs="Arial"/>
          <w:lang w:val="en-GB"/>
        </w:rPr>
        <w:t>…</w:t>
      </w:r>
      <w:r w:rsidR="00D01B17">
        <w:rPr>
          <w:rFonts w:ascii="Arial" w:hAnsi="Arial" w:cs="Arial"/>
          <w:lang w:val="en-GB"/>
        </w:rPr>
        <w:t>”</w:t>
      </w:r>
    </w:p>
    <w:p w14:paraId="1D36655E" w14:textId="1B0FC3A9" w:rsidR="002453D7" w:rsidRDefault="002453D7" w:rsidP="007C1BBC">
      <w:pPr>
        <w:shd w:val="clear" w:color="auto" w:fill="FFFFFF"/>
        <w:spacing w:before="100" w:beforeAutospacing="1" w:after="100" w:afterAutospacing="1"/>
        <w:rPr>
          <w:rFonts w:ascii="Arial" w:hAnsi="Arial" w:cs="Arial"/>
          <w:lang w:val="en-GB"/>
        </w:rPr>
      </w:pPr>
      <w:r>
        <w:rPr>
          <w:rFonts w:ascii="Arial" w:hAnsi="Arial" w:cs="Arial"/>
          <w:lang w:val="en-GB"/>
        </w:rPr>
        <w:t>Amen</w:t>
      </w:r>
    </w:p>
    <w:p w14:paraId="4E80D414" w14:textId="5DBEBD97" w:rsidR="007C1BBC" w:rsidRPr="00B7227E" w:rsidRDefault="00B7227E" w:rsidP="00B7227E">
      <w:pPr>
        <w:shd w:val="clear" w:color="auto" w:fill="FFFFFF"/>
        <w:spacing w:before="100" w:beforeAutospacing="1" w:after="100" w:afterAutospacing="1"/>
        <w:jc w:val="right"/>
        <w:rPr>
          <w:rFonts w:ascii="Brush Script MT" w:eastAsia="Brush Script MT" w:hAnsi="Brush Script MT" w:cs="Brush Script MT"/>
          <w:color w:val="000000"/>
          <w:shd w:val="clear" w:color="auto" w:fill="FFFFFF"/>
        </w:rPr>
      </w:pPr>
      <w:r w:rsidRPr="00B7227E">
        <w:rPr>
          <w:rFonts w:ascii="Brush Script MT" w:eastAsia="Brush Script MT" w:hAnsi="Brush Script MT" w:cs="Brush Script MT"/>
          <w:color w:val="000000"/>
          <w:shd w:val="clear" w:color="auto" w:fill="FFFFFF"/>
        </w:rPr>
        <w:t xml:space="preserve">Pastor Rolf </w:t>
      </w:r>
      <w:proofErr w:type="spellStart"/>
      <w:r w:rsidRPr="00B7227E">
        <w:rPr>
          <w:rFonts w:ascii="Brush Script MT" w:eastAsia="Brush Script MT" w:hAnsi="Brush Script MT" w:cs="Brush Script MT"/>
          <w:color w:val="000000"/>
          <w:shd w:val="clear" w:color="auto" w:fill="FFFFFF"/>
        </w:rPr>
        <w:t>Lungwitz</w:t>
      </w:r>
      <w:proofErr w:type="spellEnd"/>
    </w:p>
    <w:p w14:paraId="3562AA1A" w14:textId="25248123" w:rsidR="007C1BBC" w:rsidRDefault="007C1BBC" w:rsidP="0011010D">
      <w:pPr>
        <w:shd w:val="clear" w:color="auto" w:fill="FFFFFF"/>
        <w:spacing w:before="100" w:beforeAutospacing="1" w:after="100" w:afterAutospacing="1"/>
        <w:rPr>
          <w:rFonts w:ascii="Arial" w:hAnsi="Arial" w:cs="Arial"/>
          <w:color w:val="000000"/>
          <w:shd w:val="clear" w:color="auto" w:fill="FFFFFF"/>
        </w:rPr>
      </w:pPr>
    </w:p>
    <w:p w14:paraId="4634D363" w14:textId="3B0EF117" w:rsidR="00AF5026" w:rsidRDefault="00AF5026"/>
    <w:sectPr w:rsidR="00AF5026" w:rsidSect="00F879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AA5"/>
    <w:rsid w:val="00006E3B"/>
    <w:rsid w:val="00023195"/>
    <w:rsid w:val="000453B6"/>
    <w:rsid w:val="0005597E"/>
    <w:rsid w:val="000C4215"/>
    <w:rsid w:val="000E1DC6"/>
    <w:rsid w:val="000E7D12"/>
    <w:rsid w:val="0010351F"/>
    <w:rsid w:val="0011010D"/>
    <w:rsid w:val="00111475"/>
    <w:rsid w:val="0014118E"/>
    <w:rsid w:val="0014189A"/>
    <w:rsid w:val="00147002"/>
    <w:rsid w:val="00150B3F"/>
    <w:rsid w:val="0015675A"/>
    <w:rsid w:val="001B054A"/>
    <w:rsid w:val="001D1DE3"/>
    <w:rsid w:val="002235B5"/>
    <w:rsid w:val="0024202C"/>
    <w:rsid w:val="002453D7"/>
    <w:rsid w:val="00315169"/>
    <w:rsid w:val="00315B62"/>
    <w:rsid w:val="003704E8"/>
    <w:rsid w:val="003A5BDB"/>
    <w:rsid w:val="003A5FBA"/>
    <w:rsid w:val="004215D6"/>
    <w:rsid w:val="00470EA9"/>
    <w:rsid w:val="0047497B"/>
    <w:rsid w:val="004B515D"/>
    <w:rsid w:val="00534C0B"/>
    <w:rsid w:val="00551B31"/>
    <w:rsid w:val="00594AA5"/>
    <w:rsid w:val="006A7509"/>
    <w:rsid w:val="006C7915"/>
    <w:rsid w:val="006F42D9"/>
    <w:rsid w:val="0070575A"/>
    <w:rsid w:val="00710F9E"/>
    <w:rsid w:val="00711820"/>
    <w:rsid w:val="007631C6"/>
    <w:rsid w:val="00766114"/>
    <w:rsid w:val="007A51A6"/>
    <w:rsid w:val="007C1BBC"/>
    <w:rsid w:val="007C5382"/>
    <w:rsid w:val="007F7023"/>
    <w:rsid w:val="008B322A"/>
    <w:rsid w:val="0093719B"/>
    <w:rsid w:val="00940AA9"/>
    <w:rsid w:val="00962AC0"/>
    <w:rsid w:val="0096453B"/>
    <w:rsid w:val="009715C5"/>
    <w:rsid w:val="009A3419"/>
    <w:rsid w:val="00A437CF"/>
    <w:rsid w:val="00A77D8A"/>
    <w:rsid w:val="00AA2360"/>
    <w:rsid w:val="00AC5D73"/>
    <w:rsid w:val="00AF5026"/>
    <w:rsid w:val="00B7227E"/>
    <w:rsid w:val="00BB0D50"/>
    <w:rsid w:val="00BD4F9E"/>
    <w:rsid w:val="00C212B2"/>
    <w:rsid w:val="00C63F46"/>
    <w:rsid w:val="00D01B17"/>
    <w:rsid w:val="00D849A2"/>
    <w:rsid w:val="00DB2982"/>
    <w:rsid w:val="00E02B09"/>
    <w:rsid w:val="00E91EAC"/>
    <w:rsid w:val="00F004FC"/>
    <w:rsid w:val="00F62BC4"/>
    <w:rsid w:val="00F879FD"/>
    <w:rsid w:val="00FB6A9B"/>
    <w:rsid w:val="00FC5C38"/>
    <w:rsid w:val="00FC72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5F2E1DC"/>
  <w15:chartTrackingRefBased/>
  <w15:docId w15:val="{7221D6B6-ADE2-C94D-AF23-4FD9659AF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19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94AA5"/>
    <w:rPr>
      <w:i/>
      <w:iCs/>
    </w:rPr>
  </w:style>
  <w:style w:type="paragraph" w:customStyle="1" w:styleId="first-line-none">
    <w:name w:val="first-line-none"/>
    <w:basedOn w:val="Normal"/>
    <w:rsid w:val="00BB0D50"/>
    <w:pPr>
      <w:spacing w:before="100" w:beforeAutospacing="1" w:after="100" w:afterAutospacing="1"/>
    </w:pPr>
  </w:style>
  <w:style w:type="character" w:customStyle="1" w:styleId="text">
    <w:name w:val="text"/>
    <w:basedOn w:val="DefaultParagraphFont"/>
    <w:rsid w:val="00BB0D50"/>
  </w:style>
  <w:style w:type="paragraph" w:styleId="NormalWeb">
    <w:name w:val="Normal (Web)"/>
    <w:basedOn w:val="Normal"/>
    <w:uiPriority w:val="99"/>
    <w:unhideWhenUsed/>
    <w:rsid w:val="00BB0D50"/>
    <w:pPr>
      <w:spacing w:before="100" w:beforeAutospacing="1" w:after="100" w:afterAutospacing="1"/>
    </w:pPr>
  </w:style>
  <w:style w:type="character" w:styleId="Hyperlink">
    <w:name w:val="Hyperlink"/>
    <w:basedOn w:val="DefaultParagraphFont"/>
    <w:uiPriority w:val="99"/>
    <w:unhideWhenUsed/>
    <w:rsid w:val="00023195"/>
    <w:rPr>
      <w:color w:val="0000FF"/>
      <w:u w:val="single"/>
    </w:rPr>
  </w:style>
  <w:style w:type="paragraph" w:customStyle="1" w:styleId="line">
    <w:name w:val="line"/>
    <w:basedOn w:val="Normal"/>
    <w:rsid w:val="00023195"/>
    <w:pPr>
      <w:spacing w:before="100" w:beforeAutospacing="1" w:after="100" w:afterAutospacing="1"/>
    </w:pPr>
  </w:style>
  <w:style w:type="character" w:styleId="UnresolvedMention">
    <w:name w:val="Unresolved Mention"/>
    <w:basedOn w:val="DefaultParagraphFont"/>
    <w:uiPriority w:val="99"/>
    <w:semiHidden/>
    <w:unhideWhenUsed/>
    <w:rsid w:val="00FC5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935789">
      <w:bodyDiv w:val="1"/>
      <w:marLeft w:val="0"/>
      <w:marRight w:val="0"/>
      <w:marTop w:val="0"/>
      <w:marBottom w:val="0"/>
      <w:divBdr>
        <w:top w:val="none" w:sz="0" w:space="0" w:color="auto"/>
        <w:left w:val="none" w:sz="0" w:space="0" w:color="auto"/>
        <w:bottom w:val="none" w:sz="0" w:space="0" w:color="auto"/>
        <w:right w:val="none" w:sz="0" w:space="0" w:color="auto"/>
      </w:divBdr>
      <w:divsChild>
        <w:div w:id="1121266072">
          <w:marLeft w:val="240"/>
          <w:marRight w:val="0"/>
          <w:marTop w:val="240"/>
          <w:marBottom w:val="240"/>
          <w:divBdr>
            <w:top w:val="none" w:sz="0" w:space="0" w:color="auto"/>
            <w:left w:val="none" w:sz="0" w:space="0" w:color="auto"/>
            <w:bottom w:val="none" w:sz="0" w:space="0" w:color="auto"/>
            <w:right w:val="none" w:sz="0" w:space="0" w:color="auto"/>
          </w:divBdr>
        </w:div>
      </w:divsChild>
    </w:div>
    <w:div w:id="169314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John+1%3A1-42&amp;version=NRSVACE" TargetMode="External"/><Relationship Id="rId5" Type="http://schemas.openxmlformats.org/officeDocument/2006/relationships/hyperlink" Target="https://www.biblegateway.com/passage/?search=+John+1%3A1-42&amp;version=NRSVACE" TargetMode="External"/><Relationship Id="rId4" Type="http://schemas.openxmlformats.org/officeDocument/2006/relationships/hyperlink" Target="https://youtu.be/_jnhjQoRA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Lungwitz</dc:creator>
  <cp:keywords/>
  <dc:description/>
  <cp:lastModifiedBy>Rolf Lungwitz</cp:lastModifiedBy>
  <cp:revision>2</cp:revision>
  <dcterms:created xsi:type="dcterms:W3CDTF">2023-01-14T00:15:00Z</dcterms:created>
  <dcterms:modified xsi:type="dcterms:W3CDTF">2023-01-14T00:15:00Z</dcterms:modified>
</cp:coreProperties>
</file>