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EBDED" w14:textId="38EE8F9A" w:rsidR="00B97555" w:rsidRDefault="00A94727" w:rsidP="00A94727">
      <w:pPr>
        <w:jc w:val="center"/>
        <w:rPr>
          <w:b/>
          <w:bCs/>
        </w:rPr>
      </w:pPr>
      <w:r w:rsidRPr="00A94727">
        <w:rPr>
          <w:b/>
          <w:bCs/>
        </w:rPr>
        <w:t xml:space="preserve">Sermon Harvest </w:t>
      </w:r>
      <w:r>
        <w:rPr>
          <w:b/>
          <w:bCs/>
        </w:rPr>
        <w:t>Thanksgiving</w:t>
      </w:r>
      <w:r w:rsidRPr="00A94727">
        <w:rPr>
          <w:b/>
          <w:bCs/>
        </w:rPr>
        <w:t xml:space="preserve"> 19/2/2023</w:t>
      </w:r>
    </w:p>
    <w:p w14:paraId="3307EA87" w14:textId="34550D9A" w:rsidR="00864076" w:rsidRDefault="00864076" w:rsidP="00A94727">
      <w:pPr>
        <w:jc w:val="center"/>
        <w:rPr>
          <w:b/>
          <w:bCs/>
        </w:rPr>
      </w:pPr>
      <w:r>
        <w:rPr>
          <w:b/>
          <w:bCs/>
        </w:rPr>
        <w:t xml:space="preserve">Sermon Video Link: </w:t>
      </w:r>
      <w:hyperlink r:id="rId4" w:history="1">
        <w:r w:rsidRPr="002C2404">
          <w:rPr>
            <w:rStyle w:val="Hyperlink"/>
            <w:b/>
            <w:bCs/>
          </w:rPr>
          <w:t>https://youtu.be/S3C4kViwkAA</w:t>
        </w:r>
      </w:hyperlink>
    </w:p>
    <w:p w14:paraId="7A3AE31D" w14:textId="77777777" w:rsidR="00864076" w:rsidRDefault="00864076" w:rsidP="00A94727">
      <w:pPr>
        <w:jc w:val="center"/>
        <w:rPr>
          <w:b/>
          <w:bCs/>
        </w:rPr>
      </w:pPr>
    </w:p>
    <w:p w14:paraId="5AB1357A" w14:textId="77777777" w:rsidR="00864076" w:rsidRDefault="00864076" w:rsidP="00A94727">
      <w:pPr>
        <w:jc w:val="center"/>
        <w:rPr>
          <w:b/>
          <w:bCs/>
        </w:rPr>
      </w:pPr>
    </w:p>
    <w:p w14:paraId="7BA8E338" w14:textId="7E398432" w:rsidR="00A94727" w:rsidRDefault="009A3E64" w:rsidP="00A94727">
      <w:r>
        <w:t xml:space="preserve">The first time </w:t>
      </w:r>
      <w:r w:rsidR="00E004B6">
        <w:t xml:space="preserve">that </w:t>
      </w:r>
      <w:r>
        <w:t>water is mentioned in the Bible is in</w:t>
      </w:r>
      <w:r w:rsidR="00A94727">
        <w:t xml:space="preserve"> Genesis 1:2</w:t>
      </w:r>
      <w:r>
        <w:t xml:space="preserve">. Here we are </w:t>
      </w:r>
      <w:r w:rsidR="00A94727">
        <w:t>told that</w:t>
      </w:r>
      <w:r w:rsidR="00360E7D">
        <w:t xml:space="preserve"> the earth was formless, </w:t>
      </w:r>
      <w:r w:rsidR="003846BD">
        <w:t>empty,</w:t>
      </w:r>
      <w:r w:rsidR="00360E7D">
        <w:t xml:space="preserve"> and dark, and </w:t>
      </w:r>
      <w:r>
        <w:t>the Spirit was hovering over the waters.</w:t>
      </w:r>
      <w:r w:rsidR="00A94727">
        <w:t xml:space="preserve"> </w:t>
      </w:r>
      <w:r w:rsidR="00756D05">
        <w:t xml:space="preserve">After creating light on the first day, God began to </w:t>
      </w:r>
      <w:r>
        <w:t xml:space="preserve">do things with the water, </w:t>
      </w:r>
      <w:r w:rsidR="003846BD">
        <w:t xml:space="preserve">creating the sky and </w:t>
      </w:r>
      <w:r w:rsidR="00756D05">
        <w:t xml:space="preserve">placing some </w:t>
      </w:r>
      <w:r w:rsidR="003846BD">
        <w:t>of the water there,</w:t>
      </w:r>
      <w:r w:rsidR="00756D05">
        <w:t xml:space="preserve"> gathering it into seas to expose dry land</w:t>
      </w:r>
      <w:r w:rsidR="003846BD">
        <w:t xml:space="preserve">. </w:t>
      </w:r>
    </w:p>
    <w:p w14:paraId="2DED312B" w14:textId="7F83FC35" w:rsidR="00CA1A89" w:rsidRDefault="00CA1A89" w:rsidP="00A94727"/>
    <w:p w14:paraId="056F894C" w14:textId="3715F0C1" w:rsidR="00CA1A89" w:rsidRDefault="00CA1A89" w:rsidP="00A94727">
      <w:r>
        <w:t>All living things require water</w:t>
      </w:r>
      <w:r w:rsidR="009A3E64">
        <w:t xml:space="preserve">, from the tiniest bacteria, every plant, and all life </w:t>
      </w:r>
      <w:r w:rsidR="00295E1F">
        <w:t xml:space="preserve">to the </w:t>
      </w:r>
      <w:r>
        <w:t xml:space="preserve">largest animals. </w:t>
      </w:r>
      <w:r w:rsidR="009A3E64">
        <w:t xml:space="preserve">Without water, there would be no life as we know it. </w:t>
      </w:r>
      <w:r w:rsidR="003846BD">
        <w:t>With the water ready to water the land God created plants</w:t>
      </w:r>
      <w:r w:rsidR="00AB0C1E">
        <w:t>. God also created</w:t>
      </w:r>
      <w:r w:rsidR="003846BD">
        <w:t xml:space="preserve"> fish and sea creatures, then animals and finally human beings.</w:t>
      </w:r>
      <w:r w:rsidR="003846BD">
        <w:t xml:space="preserve"> </w:t>
      </w:r>
      <w:r w:rsidR="00295E1F">
        <w:t xml:space="preserve">God </w:t>
      </w:r>
      <w:r w:rsidR="009A3E64">
        <w:t xml:space="preserve">created and </w:t>
      </w:r>
      <w:r w:rsidR="00295E1F">
        <w:t>gave water as a gift and a blessing to all living creatures including us human beings.</w:t>
      </w:r>
      <w:r w:rsidR="003846BD">
        <w:t xml:space="preserve"> </w:t>
      </w:r>
    </w:p>
    <w:p w14:paraId="1DD48C25" w14:textId="7E1135AA" w:rsidR="00756D05" w:rsidRDefault="00756D05" w:rsidP="00A94727"/>
    <w:p w14:paraId="6EF775C7" w14:textId="313941A4" w:rsidR="00CA1A89" w:rsidRDefault="00756D05" w:rsidP="00A94727">
      <w:r>
        <w:t xml:space="preserve">In </w:t>
      </w:r>
      <w:r w:rsidR="009A3E64">
        <w:t>Psalm</w:t>
      </w:r>
      <w:r>
        <w:t xml:space="preserve"> 65 we are reminded that God</w:t>
      </w:r>
      <w:r w:rsidR="009A3E64">
        <w:t xml:space="preserve"> still</w:t>
      </w:r>
      <w:r>
        <w:t xml:space="preserve"> uses water to water the land, </w:t>
      </w:r>
      <w:r w:rsidR="00CA1A89">
        <w:t>drench</w:t>
      </w:r>
      <w:r>
        <w:t xml:space="preserve"> the furrows and ridges, </w:t>
      </w:r>
      <w:r w:rsidR="00CA1A89">
        <w:t xml:space="preserve">and </w:t>
      </w:r>
      <w:r>
        <w:t>fill the streams. Through water</w:t>
      </w:r>
      <w:r w:rsidR="005B0BB0">
        <w:t>,</w:t>
      </w:r>
      <w:r w:rsidR="009A3E64">
        <w:t xml:space="preserve"> together with soil, sunshine and air, </w:t>
      </w:r>
      <w:r>
        <w:t>God provides people with grain</w:t>
      </w:r>
      <w:r w:rsidR="005B0BB0">
        <w:t xml:space="preserve"> and other sources of food</w:t>
      </w:r>
      <w:r>
        <w:t xml:space="preserve">. Through water God makes the pastures grow for flocks to eat and </w:t>
      </w:r>
      <w:r w:rsidR="005B0BB0">
        <w:t>provides</w:t>
      </w:r>
      <w:r>
        <w:t xml:space="preserve"> people with meat.</w:t>
      </w:r>
      <w:r w:rsidR="00CA1A89">
        <w:t xml:space="preserve"> </w:t>
      </w:r>
      <w:r w:rsidR="009A3E64">
        <w:t>Water together with the whole of creation is a gift to all living things including humanity.</w:t>
      </w:r>
    </w:p>
    <w:p w14:paraId="70F0879B" w14:textId="77777777" w:rsidR="00CA1A89" w:rsidRDefault="00CA1A89" w:rsidP="00A94727"/>
    <w:p w14:paraId="7118FC8B" w14:textId="025F16EB" w:rsidR="00D36E77" w:rsidRDefault="00295E1F" w:rsidP="00A94727">
      <w:r>
        <w:t xml:space="preserve">The apostle Paul </w:t>
      </w:r>
      <w:r w:rsidR="005554AF">
        <w:t>says</w:t>
      </w:r>
      <w:r w:rsidR="00D36E77">
        <w:t xml:space="preserve"> that observing creation makes it obvious that there is a God</w:t>
      </w:r>
      <w:r w:rsidR="005554AF">
        <w:t xml:space="preserve"> and reveals to us God’s power and nature</w:t>
      </w:r>
      <w:r w:rsidR="00D36E77">
        <w:t>.</w:t>
      </w:r>
      <w:r w:rsidR="009A3E64">
        <w:t xml:space="preserve"> As you look up at the sky and see the sun, the moon the stars, and the vastness of the universe it is hard to imagine </w:t>
      </w:r>
      <w:r w:rsidR="005554AF">
        <w:t>all</w:t>
      </w:r>
      <w:r w:rsidR="009A3E64">
        <w:t xml:space="preserve"> that creation popping into existence by itself. </w:t>
      </w:r>
      <w:r w:rsidR="00FC2B54">
        <w:t>Observing nature, and the physical universe leads to a conclusion that to many people is obvious, there is a God.</w:t>
      </w:r>
      <w:r w:rsidR="005554AF">
        <w:t xml:space="preserve"> </w:t>
      </w:r>
      <w:r w:rsidR="00FC2B54">
        <w:t xml:space="preserve"> </w:t>
      </w:r>
      <w:r w:rsidR="00D36E77">
        <w:t xml:space="preserve">Nature gives us some indication of God’s eternal power and even some idea of God’s nature. </w:t>
      </w:r>
    </w:p>
    <w:p w14:paraId="3F683B34" w14:textId="77777777" w:rsidR="00D36E77" w:rsidRDefault="00D36E77" w:rsidP="00A94727"/>
    <w:p w14:paraId="352A2F40" w14:textId="0DEC300A" w:rsidR="005B0BB0" w:rsidRDefault="00D36E77" w:rsidP="00A94727">
      <w:r>
        <w:t xml:space="preserve">When we look at water and the way it sustains life it shows us that life is important to God and that is why he has blessed the earth with an abundance of water. When the rains come and water our crops, sustain the grass that feeds the sheep and cattle. When the waters of the world's rivers, lakes and oceans provide us with fish, and seafood. Then we can see that God </w:t>
      </w:r>
      <w:r w:rsidR="005554AF">
        <w:t xml:space="preserve">cares about and </w:t>
      </w:r>
      <w:r>
        <w:t xml:space="preserve">wants to bless us and take care of his creation, including taking care of humanity. </w:t>
      </w:r>
    </w:p>
    <w:p w14:paraId="120D7E82" w14:textId="77777777" w:rsidR="009C240E" w:rsidRDefault="009C240E" w:rsidP="00A94727"/>
    <w:p w14:paraId="3E9FD6BB" w14:textId="54530317" w:rsidR="00D36E77" w:rsidRDefault="00D36E77" w:rsidP="00A94727">
      <w:r>
        <w:t xml:space="preserve">When we look at water and see the death and the destruction it brings when there is too much. </w:t>
      </w:r>
      <w:r w:rsidR="00CB0747">
        <w:t xml:space="preserve">When you see the destruction the Murray floods have caused to property, homes, and people’s lives. </w:t>
      </w:r>
      <w:r>
        <w:t xml:space="preserve">When water </w:t>
      </w:r>
      <w:r w:rsidR="00F20773">
        <w:t xml:space="preserve">is </w:t>
      </w:r>
      <w:r>
        <w:t xml:space="preserve">whipped up by a </w:t>
      </w:r>
      <w:r w:rsidR="005554AF">
        <w:t>storm or</w:t>
      </w:r>
      <w:r w:rsidR="00F20773">
        <w:t xml:space="preserve"> destroys a whole coastline as the result of a tsunami. Then we may think that God is vengeful and unfeeling and does not care about creation or us human beings.</w:t>
      </w:r>
    </w:p>
    <w:p w14:paraId="6335F8F2" w14:textId="77777777" w:rsidR="009C240E" w:rsidRDefault="009C240E" w:rsidP="009C240E"/>
    <w:p w14:paraId="289C4D82" w14:textId="63B6FE4C" w:rsidR="009C240E" w:rsidRDefault="009C240E" w:rsidP="009C240E">
      <w:r>
        <w:t xml:space="preserve">Water is a gift and a </w:t>
      </w:r>
      <w:r w:rsidR="005554AF">
        <w:t>blessing,</w:t>
      </w:r>
      <w:r>
        <w:t xml:space="preserve"> but water can also be a curse.</w:t>
      </w:r>
    </w:p>
    <w:p w14:paraId="4D6518EE" w14:textId="3A7A375B" w:rsidR="009C240E" w:rsidRDefault="009C240E" w:rsidP="00A94727"/>
    <w:p w14:paraId="614DE441" w14:textId="7D8CD402" w:rsidR="00F20773" w:rsidRDefault="00184BEF" w:rsidP="00A94727">
      <w:r>
        <w:t>Water and creation as a whole reveal something about God to us, but w</w:t>
      </w:r>
      <w:r w:rsidR="00F20773">
        <w:t xml:space="preserve">e need to look at more than creation to fully know God’s nature. </w:t>
      </w:r>
    </w:p>
    <w:p w14:paraId="15977F9C" w14:textId="7007326D" w:rsidR="00F20773" w:rsidRDefault="00F20773" w:rsidP="00A94727"/>
    <w:p w14:paraId="241D9A9D" w14:textId="5E2F33F3" w:rsidR="00F20773" w:rsidRDefault="00F20773" w:rsidP="00A94727">
      <w:r>
        <w:lastRenderedPageBreak/>
        <w:t xml:space="preserve">We need to listen to what God has revealed about himself in his word. </w:t>
      </w:r>
      <w:r w:rsidR="00184BEF">
        <w:t xml:space="preserve">As we read God’s </w:t>
      </w:r>
      <w:r w:rsidR="005554AF">
        <w:t>Word,</w:t>
      </w:r>
      <w:r w:rsidR="00184BEF">
        <w:t xml:space="preserve"> we begin to get a much clearer picture of what God is like. This is especially so when we get to know Jesus, because when we see Jesus, we see God in human flesh. When we know </w:t>
      </w:r>
      <w:r w:rsidR="005554AF">
        <w:t>Jesus,</w:t>
      </w:r>
      <w:r w:rsidR="00184BEF">
        <w:t xml:space="preserve"> we know God. </w:t>
      </w:r>
    </w:p>
    <w:p w14:paraId="7819BE1D" w14:textId="0E9F652F" w:rsidR="00F20773" w:rsidRDefault="00F20773" w:rsidP="00A94727"/>
    <w:p w14:paraId="13F97F4A" w14:textId="28B7F971" w:rsidR="00F20773" w:rsidRDefault="00F20773" w:rsidP="00A94727">
      <w:r>
        <w:t>God is partially revealed in nature, in water, in air, in the land, the sun and the wider universe. God is fully revealed in the Son, in Jesus Christ, God made flesh.</w:t>
      </w:r>
    </w:p>
    <w:p w14:paraId="34E92B3C" w14:textId="702C65B3" w:rsidR="00F20773" w:rsidRDefault="00F20773" w:rsidP="00A94727"/>
    <w:p w14:paraId="72467A1D" w14:textId="39B6C651" w:rsidR="00F20773" w:rsidRDefault="00F20773" w:rsidP="00A94727">
      <w:r>
        <w:t xml:space="preserve">Through Jesus God shows us that there is more to water than the blessing of sustaining life on this earth and the gift and blessing of sustaining our lives. Through Jesus and the Holy Spirit, water is connected to God’s word in Holy Baptism to </w:t>
      </w:r>
      <w:r w:rsidR="005D5399">
        <w:t>wash away our sins</w:t>
      </w:r>
      <w:r w:rsidR="005554AF">
        <w:t xml:space="preserve"> and make us clean</w:t>
      </w:r>
      <w:r w:rsidR="005D5399">
        <w:t xml:space="preserve">. God uses water and Word to adopt us as beloved children. </w:t>
      </w:r>
      <w:r w:rsidR="005554AF">
        <w:t xml:space="preserve">God uses water and Word to give us an eternal inheritance. </w:t>
      </w:r>
      <w:r w:rsidR="005D5399">
        <w:t xml:space="preserve">God uses water and Word to show us that God is for us in every circumstance of our life, </w:t>
      </w:r>
      <w:r w:rsidR="00184BEF">
        <w:t>no</w:t>
      </w:r>
      <w:r w:rsidR="005D5399">
        <w:t xml:space="preserve"> matter how good, no matter how bad. </w:t>
      </w:r>
    </w:p>
    <w:p w14:paraId="7BC77CAC" w14:textId="2F06BB03" w:rsidR="005D5399" w:rsidRDefault="005D5399" w:rsidP="00A94727"/>
    <w:p w14:paraId="7B8F259B" w14:textId="4B1F8293" w:rsidR="005D5399" w:rsidRDefault="005D5399" w:rsidP="00A94727">
      <w:r>
        <w:t>Through Jesus, God also shows us that through water</w:t>
      </w:r>
      <w:r w:rsidR="0060412D">
        <w:t xml:space="preserve">, </w:t>
      </w:r>
      <w:r>
        <w:t>earth</w:t>
      </w:r>
      <w:r w:rsidR="0060412D">
        <w:t xml:space="preserve">, </w:t>
      </w:r>
      <w:r w:rsidR="005554AF">
        <w:t>sun,</w:t>
      </w:r>
      <w:r w:rsidR="0060412D">
        <w:t xml:space="preserve"> and the air,</w:t>
      </w:r>
      <w:r>
        <w:t xml:space="preserve"> we receive more than the blessing of life and food and sustenance. Through water and soil producing grain and sustaining vines, God gives us bread and wine. Food for our bodies that through Jesus Christ and God’s Word becomes for us the body and blood of Jesus Christ. Food for our souls. Food that brings us forgiveness, renews our faith and our relationship as children of our heavenly Father. </w:t>
      </w:r>
    </w:p>
    <w:p w14:paraId="268BDBE4" w14:textId="77777777" w:rsidR="005D5399" w:rsidRDefault="005D5399" w:rsidP="00A94727"/>
    <w:p w14:paraId="3041248D" w14:textId="354B56D9" w:rsidR="005D5399" w:rsidRDefault="005D5399" w:rsidP="00A94727">
      <w:r>
        <w:t>This food reminds us that through Jesus Christ, God is always Immanuel, God with us. God is with us in the good times, God is with us in the bad times. God is with us now</w:t>
      </w:r>
      <w:r w:rsidR="0060412D">
        <w:t>.</w:t>
      </w:r>
      <w:r>
        <w:t xml:space="preserve"> God will walk with us through our final journey through death and God will be with us in eternity. This is because God is merciful, slow to anger, full of compassion</w:t>
      </w:r>
      <w:r w:rsidR="00A04718">
        <w:t xml:space="preserve">, and abounding in love and faithful. </w:t>
      </w:r>
    </w:p>
    <w:p w14:paraId="0A0F6E79" w14:textId="0D0DC225" w:rsidR="001D4C83" w:rsidRDefault="001D4C83" w:rsidP="00A94727"/>
    <w:p w14:paraId="63DDC308" w14:textId="3DF79B8C" w:rsidR="001D4C83" w:rsidRDefault="001D4C83" w:rsidP="00A94727">
      <w:r>
        <w:t xml:space="preserve">Today we give thanks to God for the gifts given through creation, for the water that sustains life, and </w:t>
      </w:r>
      <w:r w:rsidR="00A1417D">
        <w:t xml:space="preserve">for </w:t>
      </w:r>
      <w:r>
        <w:t xml:space="preserve">all the resources God has provided in creation that sustain, feed, protect </w:t>
      </w:r>
      <w:r w:rsidR="00F00AA4">
        <w:t>and help us to not only survive but even to flourish. Today we also thank our heavenly Father that he has revealed himself to us fully through the Word and especially through the Word made flesh. Today we thank and praise God that through Word and ordinary water, we have</w:t>
      </w:r>
      <w:r w:rsidR="00A1417D">
        <w:t xml:space="preserve"> </w:t>
      </w:r>
      <w:r w:rsidR="00F00AA4">
        <w:t xml:space="preserve">been adopted and promised </w:t>
      </w:r>
      <w:r w:rsidR="00A1417D">
        <w:t xml:space="preserve">an </w:t>
      </w:r>
      <w:r w:rsidR="00F00AA4">
        <w:t>eternal inheritance.  Today we thank our Holy God who gives us holy food in bread and wine, to forgive us</w:t>
      </w:r>
      <w:r w:rsidR="004A716E">
        <w:t>,</w:t>
      </w:r>
      <w:r w:rsidR="004A716E" w:rsidRPr="004A716E">
        <w:t xml:space="preserve"> </w:t>
      </w:r>
      <w:r w:rsidR="004A716E">
        <w:t>sustain our faith</w:t>
      </w:r>
      <w:r w:rsidR="004A716E">
        <w:t xml:space="preserve"> and </w:t>
      </w:r>
      <w:r w:rsidR="00F00AA4">
        <w:t xml:space="preserve">fill us with love </w:t>
      </w:r>
      <w:r w:rsidR="004A716E">
        <w:t>for God</w:t>
      </w:r>
      <w:r w:rsidR="001F75B6">
        <w:t>,</w:t>
      </w:r>
      <w:r w:rsidR="004A716E">
        <w:t xml:space="preserve"> and our neighbour</w:t>
      </w:r>
      <w:r w:rsidR="001F75B6">
        <w:t xml:space="preserve"> and all of God’s creation</w:t>
      </w:r>
      <w:r w:rsidR="004A716E">
        <w:t>. Amen.</w:t>
      </w:r>
    </w:p>
    <w:p w14:paraId="5F171217" w14:textId="3B2BBBF0" w:rsidR="00864076" w:rsidRPr="00864076" w:rsidRDefault="00864076" w:rsidP="00864076">
      <w:pPr>
        <w:jc w:val="right"/>
        <w:rPr>
          <w:rFonts w:ascii="Brush Script MT" w:eastAsia="Brush Script MT" w:hAnsi="Brush Script MT" w:cs="Brush Script MT"/>
        </w:rPr>
      </w:pPr>
      <w:r w:rsidRPr="00864076">
        <w:rPr>
          <w:rFonts w:ascii="Brush Script MT" w:eastAsia="Brush Script MT" w:hAnsi="Brush Script MT" w:cs="Brush Script MT"/>
        </w:rPr>
        <w:t xml:space="preserve">Pastor Rolf </w:t>
      </w:r>
      <w:proofErr w:type="spellStart"/>
      <w:r w:rsidRPr="00864076">
        <w:rPr>
          <w:rFonts w:ascii="Brush Script MT" w:eastAsia="Brush Script MT" w:hAnsi="Brush Script MT" w:cs="Brush Script MT"/>
        </w:rPr>
        <w:t>Lungwitz</w:t>
      </w:r>
      <w:proofErr w:type="spellEnd"/>
    </w:p>
    <w:p w14:paraId="79A0B4E6" w14:textId="2548E546" w:rsidR="00A04718" w:rsidRDefault="00A04718" w:rsidP="00A94727"/>
    <w:p w14:paraId="3A9A25CC" w14:textId="77777777" w:rsidR="005D5399" w:rsidRDefault="005D5399" w:rsidP="00A94727"/>
    <w:p w14:paraId="44454155" w14:textId="2FE83DC2" w:rsidR="00F20773" w:rsidRDefault="00F20773" w:rsidP="00A94727"/>
    <w:p w14:paraId="7B961A2F" w14:textId="77777777" w:rsidR="00F20773" w:rsidRDefault="00F20773" w:rsidP="00A94727"/>
    <w:p w14:paraId="5F26669F" w14:textId="1AB4C606" w:rsidR="00F20773" w:rsidRDefault="00F20773" w:rsidP="00A94727">
      <w:r>
        <w:t xml:space="preserve"> </w:t>
      </w:r>
    </w:p>
    <w:p w14:paraId="3AF49659" w14:textId="77777777" w:rsidR="005B0BB0" w:rsidRDefault="005B0BB0" w:rsidP="00A94727"/>
    <w:p w14:paraId="7A620693" w14:textId="1DA3287F" w:rsidR="00756D05" w:rsidRDefault="00756D05" w:rsidP="00A94727"/>
    <w:p w14:paraId="1755439E" w14:textId="77777777" w:rsidR="00756D05" w:rsidRDefault="00756D05" w:rsidP="00A94727"/>
    <w:p w14:paraId="680C9F1C" w14:textId="5359D1F6" w:rsidR="00A94727" w:rsidRDefault="00A94727" w:rsidP="00A94727"/>
    <w:p w14:paraId="37D8B165" w14:textId="77777777" w:rsidR="00A94727" w:rsidRPr="00A94727" w:rsidRDefault="00A94727" w:rsidP="00A94727"/>
    <w:sectPr w:rsidR="00A94727" w:rsidRPr="00A947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86"/>
    <w:family w:val="script"/>
    <w:pitch w:val="variable"/>
    <w:sig w:usb0="00000001" w:usb1="080E0000" w:usb2="00000010" w:usb3="00000000" w:csb0="0025003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727"/>
    <w:rsid w:val="000C4215"/>
    <w:rsid w:val="00184BEF"/>
    <w:rsid w:val="001D4C83"/>
    <w:rsid w:val="001F75B6"/>
    <w:rsid w:val="00295E1F"/>
    <w:rsid w:val="00360E7D"/>
    <w:rsid w:val="003704E8"/>
    <w:rsid w:val="003846BD"/>
    <w:rsid w:val="004A716E"/>
    <w:rsid w:val="005554AF"/>
    <w:rsid w:val="005B0BB0"/>
    <w:rsid w:val="005D5399"/>
    <w:rsid w:val="0060412D"/>
    <w:rsid w:val="006B57DF"/>
    <w:rsid w:val="00756D05"/>
    <w:rsid w:val="00864076"/>
    <w:rsid w:val="008B69D0"/>
    <w:rsid w:val="009A3E64"/>
    <w:rsid w:val="009C240E"/>
    <w:rsid w:val="00A04718"/>
    <w:rsid w:val="00A1417D"/>
    <w:rsid w:val="00A94727"/>
    <w:rsid w:val="00AB0C1E"/>
    <w:rsid w:val="00B97555"/>
    <w:rsid w:val="00C11C72"/>
    <w:rsid w:val="00C67A99"/>
    <w:rsid w:val="00CA1A89"/>
    <w:rsid w:val="00CB0747"/>
    <w:rsid w:val="00D36E77"/>
    <w:rsid w:val="00DF5497"/>
    <w:rsid w:val="00E004B6"/>
    <w:rsid w:val="00F00AA4"/>
    <w:rsid w:val="00F20773"/>
    <w:rsid w:val="00FC2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96AE78D"/>
  <w15:chartTrackingRefBased/>
  <w15:docId w15:val="{85E431E6-8233-5948-85C2-F2DD78F6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4076"/>
    <w:rPr>
      <w:color w:val="0563C1" w:themeColor="hyperlink"/>
      <w:u w:val="single"/>
    </w:rPr>
  </w:style>
  <w:style w:type="character" w:styleId="UnresolvedMention">
    <w:name w:val="Unresolved Mention"/>
    <w:basedOn w:val="DefaultParagraphFont"/>
    <w:uiPriority w:val="99"/>
    <w:semiHidden/>
    <w:unhideWhenUsed/>
    <w:rsid w:val="00864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S3C4kViwk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Lungwitz</dc:creator>
  <cp:keywords/>
  <dc:description/>
  <cp:lastModifiedBy>Rolf Lungwitz</cp:lastModifiedBy>
  <cp:revision>2</cp:revision>
  <dcterms:created xsi:type="dcterms:W3CDTF">2023-02-17T23:11:00Z</dcterms:created>
  <dcterms:modified xsi:type="dcterms:W3CDTF">2023-02-17T23:11:00Z</dcterms:modified>
</cp:coreProperties>
</file>