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BDD53" w14:textId="77777777" w:rsidR="00E31880" w:rsidRPr="002056AA" w:rsidRDefault="00E31880" w:rsidP="00737587">
      <w:pPr>
        <w:rPr>
          <w:b/>
          <w:bCs/>
          <w:lang w:val="en-AU"/>
        </w:rPr>
      </w:pPr>
    </w:p>
    <w:p w14:paraId="068E42F6" w14:textId="33837369" w:rsidR="00743D60" w:rsidRDefault="00743D60" w:rsidP="00226720">
      <w:pPr>
        <w:jc w:val="center"/>
        <w:rPr>
          <w:b/>
          <w:bCs/>
        </w:rPr>
      </w:pPr>
      <w:r w:rsidRPr="00743D60">
        <w:rPr>
          <w:b/>
          <w:bCs/>
        </w:rPr>
        <w:t>Sermon Pentecost 3A – Romans:</w:t>
      </w:r>
      <w:r w:rsidR="000D581F">
        <w:rPr>
          <w:b/>
          <w:bCs/>
        </w:rPr>
        <w:t xml:space="preserve"> </w:t>
      </w:r>
      <w:r w:rsidRPr="00743D60">
        <w:rPr>
          <w:b/>
          <w:bCs/>
        </w:rPr>
        <w:t>6:1-11</w:t>
      </w:r>
      <w:r w:rsidR="00D15893">
        <w:rPr>
          <w:b/>
          <w:bCs/>
        </w:rPr>
        <w:t xml:space="preserve"> 21/6/23</w:t>
      </w:r>
    </w:p>
    <w:p w14:paraId="54EF654D" w14:textId="5BB658C2" w:rsidR="00375370" w:rsidRDefault="00375370" w:rsidP="00226720">
      <w:pPr>
        <w:jc w:val="center"/>
        <w:rPr>
          <w:b/>
          <w:bCs/>
        </w:rPr>
      </w:pPr>
      <w:proofErr w:type="spellStart"/>
      <w:r>
        <w:rPr>
          <w:b/>
          <w:bCs/>
        </w:rPr>
        <w:t>Videolink</w:t>
      </w:r>
      <w:proofErr w:type="spellEnd"/>
      <w:r>
        <w:rPr>
          <w:b/>
          <w:bCs/>
        </w:rPr>
        <w:t xml:space="preserve">: </w:t>
      </w:r>
      <w:hyperlink r:id="rId4" w:history="1">
        <w:r w:rsidRPr="00436CBF">
          <w:rPr>
            <w:rStyle w:val="Hyperlink"/>
            <w:b/>
            <w:bCs/>
          </w:rPr>
          <w:t>https://youtu.be/ZWFZWsHEZcc</w:t>
        </w:r>
      </w:hyperlink>
    </w:p>
    <w:p w14:paraId="063BCD52" w14:textId="77777777" w:rsidR="00375370" w:rsidRDefault="00375370" w:rsidP="00226720">
      <w:pPr>
        <w:jc w:val="center"/>
        <w:rPr>
          <w:b/>
          <w:bCs/>
        </w:rPr>
      </w:pPr>
    </w:p>
    <w:p w14:paraId="3510E115" w14:textId="7A61FDC8" w:rsidR="00CA4051" w:rsidRPr="00CA4051" w:rsidRDefault="00D5225B" w:rsidP="00CA4051">
      <w:pPr>
        <w:rPr>
          <w:rFonts w:ascii="Arial" w:hAnsi="Arial" w:cs="Arial"/>
        </w:rPr>
      </w:pPr>
      <w:r>
        <w:rPr>
          <w:rFonts w:ascii="Arial" w:hAnsi="Arial" w:cs="Arial"/>
        </w:rPr>
        <w:t xml:space="preserve">One of my </w:t>
      </w:r>
      <w:r w:rsidRPr="002056AA">
        <w:rPr>
          <w:rFonts w:ascii="Arial" w:hAnsi="Arial" w:cs="Arial"/>
          <w:lang w:val="en-AU"/>
        </w:rPr>
        <w:t>favourite</w:t>
      </w:r>
      <w:r>
        <w:rPr>
          <w:rFonts w:ascii="Arial" w:hAnsi="Arial" w:cs="Arial"/>
        </w:rPr>
        <w:t xml:space="preserve"> parables is the Parable of the Prodigal son, sometimes called the Parable of the waiting father. After leaving home, the son squanders all his inheritance and ends up working in the fields feeding pigs and starving. In desperation, he returns home and unexpectedly is welcomed back into the family</w:t>
      </w:r>
      <w:r w:rsidR="000D581F">
        <w:rPr>
          <w:rFonts w:ascii="Arial" w:hAnsi="Arial" w:cs="Arial"/>
        </w:rPr>
        <w:t xml:space="preserve"> by his father</w:t>
      </w:r>
      <w:r>
        <w:rPr>
          <w:rFonts w:ascii="Arial" w:hAnsi="Arial" w:cs="Arial"/>
        </w:rPr>
        <w:t xml:space="preserve">. </w:t>
      </w:r>
      <w:r w:rsidR="00CA4051" w:rsidRPr="00CA4051">
        <w:rPr>
          <w:rFonts w:ascii="Arial" w:hAnsi="Arial" w:cs="Arial"/>
        </w:rPr>
        <w:t xml:space="preserve">Just imagine if, at the end of the parable of the prodigal son, the son spends a few months in the comfort of his father’s home, and then decides he is going to leave again and live the high life. He tells himself that if things take a turn for the worse again, he will simply come back and sponge off dad. </w:t>
      </w:r>
    </w:p>
    <w:p w14:paraId="181719F6" w14:textId="77777777" w:rsidR="00CA4051" w:rsidRPr="00CA4051" w:rsidRDefault="00CA4051" w:rsidP="007C578C">
      <w:pPr>
        <w:rPr>
          <w:rFonts w:ascii="Arial" w:hAnsi="Arial" w:cs="Arial"/>
        </w:rPr>
      </w:pPr>
    </w:p>
    <w:p w14:paraId="7AC71C19" w14:textId="1C51DECA" w:rsidR="00CA4051" w:rsidRPr="00CA4051" w:rsidRDefault="007C578C" w:rsidP="007C578C">
      <w:pPr>
        <w:rPr>
          <w:rFonts w:ascii="Arial" w:hAnsi="Arial" w:cs="Arial"/>
          <w:b/>
          <w:bCs/>
        </w:rPr>
      </w:pPr>
      <w:r w:rsidRPr="00CA4051">
        <w:rPr>
          <w:rFonts w:ascii="Arial" w:hAnsi="Arial" w:cs="Arial"/>
        </w:rPr>
        <w:t>In Romans chapter 5</w:t>
      </w:r>
      <w:r w:rsidR="00D5225B">
        <w:rPr>
          <w:rFonts w:ascii="Arial" w:hAnsi="Arial" w:cs="Arial"/>
        </w:rPr>
        <w:t>,</w:t>
      </w:r>
      <w:r w:rsidRPr="00CA4051">
        <w:rPr>
          <w:rFonts w:ascii="Arial" w:hAnsi="Arial" w:cs="Arial"/>
        </w:rPr>
        <w:t xml:space="preserve"> Paul says that no</w:t>
      </w:r>
      <w:r w:rsidR="00461A57" w:rsidRPr="00CA4051">
        <w:rPr>
          <w:rFonts w:ascii="Arial" w:hAnsi="Arial" w:cs="Arial"/>
        </w:rPr>
        <w:t xml:space="preserve"> matter how much human </w:t>
      </w:r>
      <w:proofErr w:type="gramStart"/>
      <w:r w:rsidR="00461A57" w:rsidRPr="00CA4051">
        <w:rPr>
          <w:rFonts w:ascii="Arial" w:hAnsi="Arial" w:cs="Arial"/>
        </w:rPr>
        <w:t>beings</w:t>
      </w:r>
      <w:proofErr w:type="gramEnd"/>
      <w:r w:rsidR="00461A57" w:rsidRPr="00CA4051">
        <w:rPr>
          <w:rFonts w:ascii="Arial" w:hAnsi="Arial" w:cs="Arial"/>
        </w:rPr>
        <w:t xml:space="preserve"> sin, through the death of Jesus Christ</w:t>
      </w:r>
      <w:r w:rsidR="000D581F">
        <w:rPr>
          <w:rFonts w:ascii="Arial" w:hAnsi="Arial" w:cs="Arial"/>
        </w:rPr>
        <w:t>,</w:t>
      </w:r>
      <w:r w:rsidR="00461A57" w:rsidRPr="00CA4051">
        <w:rPr>
          <w:rFonts w:ascii="Arial" w:hAnsi="Arial" w:cs="Arial"/>
        </w:rPr>
        <w:t xml:space="preserve"> God’s grace overflows and surpasses all of those sins.  In the next chapter</w:t>
      </w:r>
      <w:r w:rsidR="000B641A">
        <w:rPr>
          <w:rFonts w:ascii="Arial" w:hAnsi="Arial" w:cs="Arial"/>
        </w:rPr>
        <w:t>,</w:t>
      </w:r>
      <w:r w:rsidR="00461A57" w:rsidRPr="00CA4051">
        <w:rPr>
          <w:rFonts w:ascii="Arial" w:hAnsi="Arial" w:cs="Arial"/>
        </w:rPr>
        <w:t xml:space="preserve"> Paul has had a bit of a think about how people may take this good news</w:t>
      </w:r>
      <w:r w:rsidR="00D5225B">
        <w:rPr>
          <w:rFonts w:ascii="Arial" w:hAnsi="Arial" w:cs="Arial"/>
        </w:rPr>
        <w:t>.</w:t>
      </w:r>
      <w:r w:rsidR="00461A57" w:rsidRPr="00CA4051">
        <w:rPr>
          <w:rFonts w:ascii="Arial" w:hAnsi="Arial" w:cs="Arial"/>
        </w:rPr>
        <w:t xml:space="preserve"> </w:t>
      </w:r>
      <w:r w:rsidR="00D5225B">
        <w:rPr>
          <w:rFonts w:ascii="Arial" w:hAnsi="Arial" w:cs="Arial"/>
        </w:rPr>
        <w:t>H</w:t>
      </w:r>
      <w:r w:rsidR="00461A57" w:rsidRPr="00CA4051">
        <w:rPr>
          <w:rFonts w:ascii="Arial" w:hAnsi="Arial" w:cs="Arial"/>
        </w:rPr>
        <w:t xml:space="preserve">e realizes that some people might think to themselves that since Jesus died for all sins, they can keep on sinning to their heart's content and then just ask for forgiveness. </w:t>
      </w:r>
      <w:r w:rsidR="00CA4051" w:rsidRPr="00CA4051">
        <w:rPr>
          <w:rFonts w:ascii="Arial" w:hAnsi="Arial" w:cs="Arial"/>
        </w:rPr>
        <w:t>Thinking about how some people might abuse God’s grace Paul begins the next chapter saying</w:t>
      </w:r>
      <w:r w:rsidR="00CA4051" w:rsidRPr="00CA4051">
        <w:rPr>
          <w:rFonts w:ascii="Arial" w:hAnsi="Arial" w:cs="Arial"/>
          <w:b/>
          <w:bCs/>
        </w:rPr>
        <w:t>, “</w:t>
      </w:r>
      <w:r w:rsidR="00CA4051" w:rsidRPr="00CA4051">
        <w:rPr>
          <w:rFonts w:ascii="Arial" w:hAnsi="Arial" w:cs="Arial"/>
          <w:b/>
          <w:bCs/>
          <w:color w:val="000000"/>
          <w:shd w:val="clear" w:color="auto" w:fill="FFFFFF"/>
        </w:rPr>
        <w:t>So what do we do? Keep on sinning so God can keep on forgiving? I should hope not!”</w:t>
      </w:r>
      <w:r w:rsidR="00CA4051" w:rsidRPr="00CA4051">
        <w:rPr>
          <w:rFonts w:ascii="Arial" w:hAnsi="Arial" w:cs="Arial"/>
          <w:b/>
          <w:bCs/>
          <w:i/>
          <w:iCs/>
          <w:color w:val="000000"/>
          <w:shd w:val="clear" w:color="auto" w:fill="FFFFFF"/>
        </w:rPr>
        <w:t xml:space="preserve"> </w:t>
      </w:r>
      <w:r w:rsidR="00CA4051" w:rsidRPr="00CA4051">
        <w:rPr>
          <w:rFonts w:ascii="Arial" w:hAnsi="Arial" w:cs="Arial"/>
          <w:i/>
          <w:iCs/>
          <w:color w:val="000000"/>
          <w:shd w:val="clear" w:color="auto" w:fill="FFFFFF"/>
        </w:rPr>
        <w:t>(6:1, The Message).</w:t>
      </w:r>
    </w:p>
    <w:p w14:paraId="36E6FCED" w14:textId="77777777" w:rsidR="00CA4051" w:rsidRPr="00CA4051" w:rsidRDefault="00CA4051" w:rsidP="007C578C">
      <w:pPr>
        <w:rPr>
          <w:rFonts w:ascii="Arial" w:hAnsi="Arial" w:cs="Arial"/>
        </w:rPr>
      </w:pPr>
    </w:p>
    <w:p w14:paraId="6C9AE26E" w14:textId="772E9757" w:rsidR="00EB7A07" w:rsidRPr="000766F8" w:rsidRDefault="00461A57" w:rsidP="007C578C">
      <w:pPr>
        <w:rPr>
          <w:rFonts w:ascii="Arial" w:hAnsi="Arial" w:cs="Arial"/>
        </w:rPr>
      </w:pPr>
      <w:r w:rsidRPr="00CA4051">
        <w:rPr>
          <w:rFonts w:ascii="Arial" w:hAnsi="Arial" w:cs="Arial"/>
        </w:rPr>
        <w:t xml:space="preserve">There are a good number of </w:t>
      </w:r>
      <w:r w:rsidR="00A25E3A">
        <w:rPr>
          <w:rFonts w:ascii="Arial" w:hAnsi="Arial" w:cs="Arial"/>
        </w:rPr>
        <w:t>people</w:t>
      </w:r>
      <w:r w:rsidRPr="00CA4051">
        <w:rPr>
          <w:rFonts w:ascii="Arial" w:hAnsi="Arial" w:cs="Arial"/>
        </w:rPr>
        <w:t xml:space="preserve"> that do live like this. They know something they are doing or are about to do is </w:t>
      </w:r>
      <w:r w:rsidR="00CA4051" w:rsidRPr="00CA4051">
        <w:rPr>
          <w:rFonts w:ascii="Arial" w:hAnsi="Arial" w:cs="Arial"/>
        </w:rPr>
        <w:t>wrong,</w:t>
      </w:r>
      <w:r w:rsidRPr="00CA4051">
        <w:rPr>
          <w:rFonts w:ascii="Arial" w:hAnsi="Arial" w:cs="Arial"/>
        </w:rPr>
        <w:t xml:space="preserve"> but they do it anyway because they know God will forgive them.</w:t>
      </w:r>
      <w:r w:rsidR="00CA4051" w:rsidRPr="00CA4051">
        <w:rPr>
          <w:rFonts w:ascii="Arial" w:hAnsi="Arial" w:cs="Arial"/>
        </w:rPr>
        <w:t xml:space="preserve"> They </w:t>
      </w:r>
      <w:r w:rsidRPr="00CA4051">
        <w:rPr>
          <w:rFonts w:ascii="Arial" w:hAnsi="Arial" w:cs="Arial"/>
        </w:rPr>
        <w:t xml:space="preserve">tell themselves it’s OK I can go to church on Sunday and receive forgiveness. Maybe they don’t even bother going to church because they can </w:t>
      </w:r>
      <w:r w:rsidR="00EB7A07" w:rsidRPr="00CA4051">
        <w:rPr>
          <w:rFonts w:ascii="Arial" w:hAnsi="Arial" w:cs="Arial"/>
        </w:rPr>
        <w:t xml:space="preserve">pray to God on their own and ask for forgiveness. </w:t>
      </w:r>
      <w:r w:rsidR="00CA4051" w:rsidRPr="00CA4051">
        <w:rPr>
          <w:rFonts w:ascii="Arial" w:hAnsi="Arial" w:cs="Arial"/>
        </w:rPr>
        <w:t xml:space="preserve"> </w:t>
      </w:r>
      <w:r w:rsidR="00EB7A07" w:rsidRPr="00CA4051">
        <w:rPr>
          <w:rFonts w:ascii="Arial" w:hAnsi="Arial" w:cs="Arial"/>
        </w:rPr>
        <w:t xml:space="preserve">The problem with this kind of thinking is that it treats God like a forgiveness vending machine and </w:t>
      </w:r>
      <w:r w:rsidR="00EB7A07" w:rsidRPr="000766F8">
        <w:rPr>
          <w:rFonts w:ascii="Arial" w:hAnsi="Arial" w:cs="Arial"/>
        </w:rPr>
        <w:t xml:space="preserve">not like a loving heavenly Father who wants a living relationship with you. </w:t>
      </w:r>
      <w:r w:rsidR="00CA4051" w:rsidRPr="000766F8">
        <w:rPr>
          <w:rFonts w:ascii="Arial" w:hAnsi="Arial" w:cs="Arial"/>
        </w:rPr>
        <w:t xml:space="preserve">This vending machine </w:t>
      </w:r>
      <w:r w:rsidR="000B641A">
        <w:rPr>
          <w:rFonts w:ascii="Arial" w:hAnsi="Arial" w:cs="Arial"/>
        </w:rPr>
        <w:t xml:space="preserve">god </w:t>
      </w:r>
      <w:r w:rsidR="00CA4051" w:rsidRPr="000766F8">
        <w:rPr>
          <w:rFonts w:ascii="Arial" w:hAnsi="Arial" w:cs="Arial"/>
        </w:rPr>
        <w:t>has free limitless grace to dispense whenever you want it.</w:t>
      </w:r>
    </w:p>
    <w:p w14:paraId="04C3F8BC" w14:textId="4FDFF827" w:rsidR="007C578C" w:rsidRPr="000766F8" w:rsidRDefault="007C578C" w:rsidP="007C578C">
      <w:pPr>
        <w:rPr>
          <w:rFonts w:ascii="Arial" w:hAnsi="Arial" w:cs="Arial"/>
          <w:b/>
          <w:bCs/>
        </w:rPr>
      </w:pPr>
    </w:p>
    <w:p w14:paraId="5E3FD4CC" w14:textId="0B709541" w:rsidR="00CA4051" w:rsidRDefault="00D5225B" w:rsidP="007C578C">
      <w:pPr>
        <w:rPr>
          <w:rFonts w:ascii="Arial" w:hAnsi="Arial" w:cs="Arial"/>
        </w:rPr>
      </w:pPr>
      <w:r>
        <w:rPr>
          <w:rFonts w:ascii="Arial" w:hAnsi="Arial" w:cs="Arial"/>
        </w:rPr>
        <w:t xml:space="preserve">In truth </w:t>
      </w:r>
      <w:r w:rsidR="00CA4051" w:rsidRPr="000766F8">
        <w:rPr>
          <w:rFonts w:ascii="Arial" w:hAnsi="Arial" w:cs="Arial"/>
        </w:rPr>
        <w:t>God’s grace is boundless</w:t>
      </w:r>
      <w:r w:rsidR="000B641A">
        <w:rPr>
          <w:rFonts w:ascii="Arial" w:hAnsi="Arial" w:cs="Arial"/>
        </w:rPr>
        <w:t>,</w:t>
      </w:r>
      <w:r w:rsidR="00CA4051" w:rsidRPr="000766F8">
        <w:rPr>
          <w:rFonts w:ascii="Arial" w:hAnsi="Arial" w:cs="Arial"/>
        </w:rPr>
        <w:t xml:space="preserve"> and it is free, but it is not a commodity. God’s grace is the expression of God’s love for humanity. Grace is God’s love in action and when we understand this and believe it, it makes a very big difference to our lives. </w:t>
      </w:r>
      <w:r w:rsidR="000766F8">
        <w:rPr>
          <w:rFonts w:ascii="Arial" w:hAnsi="Arial" w:cs="Arial"/>
        </w:rPr>
        <w:t xml:space="preserve">When the prodigal son came home his father embraced him because he loved him. He gave him the best robe, put a ring on his finger and shoes on his feet, all symbols of him being welcomed back into the family as a beloved child. </w:t>
      </w:r>
    </w:p>
    <w:p w14:paraId="7EB19EDB" w14:textId="7F28215B" w:rsidR="000766F8" w:rsidRDefault="000766F8" w:rsidP="007C578C">
      <w:pPr>
        <w:rPr>
          <w:rFonts w:ascii="Arial" w:hAnsi="Arial" w:cs="Arial"/>
        </w:rPr>
      </w:pPr>
    </w:p>
    <w:p w14:paraId="41948C2E" w14:textId="1B943A0B" w:rsidR="000766F8" w:rsidRDefault="000766F8" w:rsidP="007C578C">
      <w:pPr>
        <w:rPr>
          <w:rFonts w:ascii="Arial" w:hAnsi="Arial" w:cs="Arial"/>
        </w:rPr>
      </w:pPr>
      <w:r>
        <w:rPr>
          <w:rFonts w:ascii="Arial" w:hAnsi="Arial" w:cs="Arial"/>
        </w:rPr>
        <w:t xml:space="preserve">What is important in the parable of the prodigal son is not merely the forgiveness the son receives but the restored relationship he receives. That is also what is important in the way God deals with us. God’s forgiveness and grace flow out of God’s immense Fatherly love for all people. God does not merely dispense forgiveness like a vending machine, God pours out forgiveness, </w:t>
      </w:r>
      <w:proofErr w:type="gramStart"/>
      <w:r>
        <w:rPr>
          <w:rFonts w:ascii="Arial" w:hAnsi="Arial" w:cs="Arial"/>
        </w:rPr>
        <w:t>love</w:t>
      </w:r>
      <w:proofErr w:type="gramEnd"/>
      <w:r>
        <w:rPr>
          <w:rFonts w:ascii="Arial" w:hAnsi="Arial" w:cs="Arial"/>
        </w:rPr>
        <w:t xml:space="preserve"> and grace upon us in overflowing abundance because he wants to establish a Father – child relationship with us.</w:t>
      </w:r>
    </w:p>
    <w:p w14:paraId="20837E0E" w14:textId="6F87B28E" w:rsidR="000766F8" w:rsidRDefault="000766F8" w:rsidP="007C578C">
      <w:pPr>
        <w:rPr>
          <w:rFonts w:ascii="Arial" w:hAnsi="Arial" w:cs="Arial"/>
        </w:rPr>
      </w:pPr>
    </w:p>
    <w:p w14:paraId="75154BBA" w14:textId="5AE46E31" w:rsidR="00A25E3A" w:rsidRDefault="000766F8" w:rsidP="007C578C">
      <w:pPr>
        <w:rPr>
          <w:rFonts w:ascii="Arial" w:hAnsi="Arial" w:cs="Arial"/>
        </w:rPr>
      </w:pPr>
      <w:r>
        <w:rPr>
          <w:rFonts w:ascii="Arial" w:hAnsi="Arial" w:cs="Arial"/>
        </w:rPr>
        <w:t>God wants a permanent relationship with us that he establishes through Holy Baptism when he adopts us as his dearly beloved children. He doesn’t merely adopt us, and pour forgiveness over us, he pours the Holy Spirit into us and makes us into new people, into children of the living God. In a very real sense</w:t>
      </w:r>
      <w:r w:rsidR="00B52518">
        <w:rPr>
          <w:rFonts w:ascii="Arial" w:hAnsi="Arial" w:cs="Arial"/>
        </w:rPr>
        <w:t>,</w:t>
      </w:r>
      <w:r>
        <w:rPr>
          <w:rFonts w:ascii="Arial" w:hAnsi="Arial" w:cs="Arial"/>
        </w:rPr>
        <w:t xml:space="preserve"> God recreates us, </w:t>
      </w:r>
      <w:r w:rsidR="00B52518">
        <w:rPr>
          <w:rFonts w:ascii="Arial" w:hAnsi="Arial" w:cs="Arial"/>
        </w:rPr>
        <w:t>killing our old sinful self and raising up a new Christlike self every day. We are made into new people, given a new identity, a new relationship with our Creator and a new purpose</w:t>
      </w:r>
      <w:r w:rsidR="000B641A">
        <w:rPr>
          <w:rFonts w:ascii="Arial" w:hAnsi="Arial" w:cs="Arial"/>
        </w:rPr>
        <w:t>. That purpose</w:t>
      </w:r>
      <w:r w:rsidR="00B52518">
        <w:rPr>
          <w:rFonts w:ascii="Arial" w:hAnsi="Arial" w:cs="Arial"/>
        </w:rPr>
        <w:t xml:space="preserve"> is to do the works God has prepared in advance for us to do.</w:t>
      </w:r>
    </w:p>
    <w:p w14:paraId="13311685" w14:textId="5D399B25" w:rsidR="00B52518" w:rsidRDefault="00B52518" w:rsidP="007C578C">
      <w:pPr>
        <w:rPr>
          <w:rFonts w:ascii="Arial" w:hAnsi="Arial" w:cs="Arial"/>
        </w:rPr>
      </w:pPr>
    </w:p>
    <w:p w14:paraId="70C238CB" w14:textId="5DDA3D72" w:rsidR="00A25E3A" w:rsidRPr="007E6B31" w:rsidRDefault="00B52518" w:rsidP="007C578C">
      <w:pPr>
        <w:rPr>
          <w:rFonts w:ascii="Arial" w:hAnsi="Arial" w:cs="Arial"/>
        </w:rPr>
      </w:pPr>
      <w:r w:rsidRPr="007E6B31">
        <w:rPr>
          <w:rFonts w:ascii="Arial" w:hAnsi="Arial" w:cs="Arial"/>
        </w:rPr>
        <w:t xml:space="preserve">As God’s adopted and forgiven </w:t>
      </w:r>
      <w:r w:rsidR="000B641A" w:rsidRPr="007E6B31">
        <w:rPr>
          <w:rFonts w:ascii="Arial" w:hAnsi="Arial" w:cs="Arial"/>
        </w:rPr>
        <w:t>children,</w:t>
      </w:r>
      <w:r w:rsidRPr="007E6B31">
        <w:rPr>
          <w:rFonts w:ascii="Arial" w:hAnsi="Arial" w:cs="Arial"/>
        </w:rPr>
        <w:t xml:space="preserve"> we are certainly </w:t>
      </w:r>
      <w:proofErr w:type="gramStart"/>
      <w:r w:rsidRPr="007E6B31">
        <w:rPr>
          <w:rFonts w:ascii="Arial" w:hAnsi="Arial" w:cs="Arial"/>
        </w:rPr>
        <w:t>free</w:t>
      </w:r>
      <w:proofErr w:type="gramEnd"/>
      <w:r w:rsidR="000D581F">
        <w:rPr>
          <w:rFonts w:ascii="Arial" w:hAnsi="Arial" w:cs="Arial"/>
        </w:rPr>
        <w:t xml:space="preserve"> but w</w:t>
      </w:r>
      <w:r w:rsidR="00A25E3A" w:rsidRPr="007E6B31">
        <w:rPr>
          <w:rFonts w:ascii="Arial" w:hAnsi="Arial" w:cs="Arial"/>
        </w:rPr>
        <w:t xml:space="preserve">e are </w:t>
      </w:r>
      <w:r w:rsidR="000B641A" w:rsidRPr="007E6B31">
        <w:rPr>
          <w:rFonts w:ascii="Arial" w:hAnsi="Arial" w:cs="Arial"/>
        </w:rPr>
        <w:t xml:space="preserve">not </w:t>
      </w:r>
      <w:r w:rsidRPr="007E6B31">
        <w:rPr>
          <w:rFonts w:ascii="Arial" w:hAnsi="Arial" w:cs="Arial"/>
        </w:rPr>
        <w:t>free to live a life of sin</w:t>
      </w:r>
      <w:r w:rsidR="000D581F">
        <w:rPr>
          <w:rFonts w:ascii="Arial" w:hAnsi="Arial" w:cs="Arial"/>
        </w:rPr>
        <w:t>.</w:t>
      </w:r>
      <w:r w:rsidRPr="007E6B31">
        <w:rPr>
          <w:rFonts w:ascii="Arial" w:hAnsi="Arial" w:cs="Arial"/>
        </w:rPr>
        <w:t xml:space="preserve"> </w:t>
      </w:r>
      <w:r w:rsidR="000D581F">
        <w:rPr>
          <w:rFonts w:ascii="Arial" w:hAnsi="Arial" w:cs="Arial"/>
        </w:rPr>
        <w:t>R</w:t>
      </w:r>
      <w:r w:rsidRPr="007E6B31">
        <w:rPr>
          <w:rFonts w:ascii="Arial" w:hAnsi="Arial" w:cs="Arial"/>
        </w:rPr>
        <w:t xml:space="preserve">ather we are free to live a life of Christlike love. </w:t>
      </w:r>
      <w:r w:rsidR="00A25E3A" w:rsidRPr="007E6B31">
        <w:rPr>
          <w:rFonts w:ascii="Arial" w:hAnsi="Arial" w:cs="Arial"/>
        </w:rPr>
        <w:t>The apostle Paul puts it this way,</w:t>
      </w:r>
      <w:r w:rsidR="00A25E3A" w:rsidRPr="007E6B31">
        <w:rPr>
          <w:rFonts w:ascii="Arial" w:eastAsia="Times New Roman" w:hAnsi="Arial" w:cs="Arial"/>
          <w:color w:val="000000"/>
          <w:shd w:val="clear" w:color="auto" w:fill="FFFFFF"/>
          <w:lang w:val="en-AU"/>
        </w:rPr>
        <w:t xml:space="preserve"> as God’s chosen people we are to take, ‘off [our] old self with its practices </w:t>
      </w:r>
      <w:r w:rsidR="00A25E3A" w:rsidRPr="007E6B31">
        <w:rPr>
          <w:rFonts w:ascii="Arial" w:eastAsia="Times New Roman" w:hAnsi="Arial" w:cs="Arial"/>
          <w:b/>
          <w:bCs/>
          <w:color w:val="000000"/>
          <w:shd w:val="clear" w:color="auto" w:fill="FFFFFF"/>
          <w:vertAlign w:val="superscript"/>
          <w:lang w:val="en-AU"/>
        </w:rPr>
        <w:t>10 </w:t>
      </w:r>
      <w:r w:rsidR="00A25E3A" w:rsidRPr="007E6B31">
        <w:rPr>
          <w:rFonts w:ascii="Arial" w:eastAsia="Times New Roman" w:hAnsi="Arial" w:cs="Arial"/>
          <w:color w:val="000000"/>
          <w:shd w:val="clear" w:color="auto" w:fill="FFFFFF"/>
          <w:lang w:val="en-AU"/>
        </w:rPr>
        <w:t>and… put on the new self, ’we are to clothe ourselves, ‘with compassion, kindness, humility, gentleness and patience.” (Col 3:9, 11 NIV). We are to</w:t>
      </w:r>
      <w:r w:rsidR="00A25E3A" w:rsidRPr="007E6B31">
        <w:rPr>
          <w:rFonts w:ascii="Arial" w:eastAsia="Times New Roman" w:hAnsi="Arial" w:cs="Arial"/>
          <w:i/>
          <w:iCs/>
          <w:color w:val="000000"/>
          <w:shd w:val="clear" w:color="auto" w:fill="FFFFFF"/>
          <w:lang w:val="en-AU"/>
        </w:rPr>
        <w:t xml:space="preserve"> “put aside the deeds of darkness and put on the </w:t>
      </w:r>
      <w:proofErr w:type="spellStart"/>
      <w:r w:rsidR="00A25E3A" w:rsidRPr="007E6B31">
        <w:rPr>
          <w:rFonts w:ascii="Arial" w:eastAsia="Times New Roman" w:hAnsi="Arial" w:cs="Arial"/>
          <w:i/>
          <w:iCs/>
          <w:color w:val="000000"/>
          <w:shd w:val="clear" w:color="auto" w:fill="FFFFFF"/>
          <w:lang w:val="en-AU"/>
        </w:rPr>
        <w:t>armor</w:t>
      </w:r>
      <w:proofErr w:type="spellEnd"/>
      <w:r w:rsidR="00A25E3A" w:rsidRPr="007E6B31">
        <w:rPr>
          <w:rFonts w:ascii="Arial" w:eastAsia="Times New Roman" w:hAnsi="Arial" w:cs="Arial"/>
          <w:i/>
          <w:iCs/>
          <w:color w:val="000000"/>
          <w:shd w:val="clear" w:color="auto" w:fill="FFFFFF"/>
          <w:lang w:val="en-AU"/>
        </w:rPr>
        <w:t> of light….</w:t>
      </w:r>
      <w:r w:rsidR="00A25E3A" w:rsidRPr="007E6B31">
        <w:rPr>
          <w:rFonts w:ascii="Arial" w:hAnsi="Arial" w:cs="Arial"/>
          <w:i/>
          <w:iCs/>
          <w:color w:val="000000"/>
          <w:shd w:val="clear" w:color="auto" w:fill="FFFFFF"/>
        </w:rPr>
        <w:t xml:space="preserve"> </w:t>
      </w:r>
      <w:r w:rsidR="007E6B31">
        <w:rPr>
          <w:rFonts w:ascii="Arial" w:hAnsi="Arial" w:cs="Arial"/>
          <w:i/>
          <w:iCs/>
          <w:color w:val="000000"/>
          <w:shd w:val="clear" w:color="auto" w:fill="FFFFFF"/>
        </w:rPr>
        <w:t>[to]</w:t>
      </w:r>
      <w:r w:rsidR="00A25E3A" w:rsidRPr="007E6B31">
        <w:rPr>
          <w:rFonts w:ascii="Arial" w:eastAsia="Times New Roman" w:hAnsi="Arial" w:cs="Arial"/>
          <w:i/>
          <w:iCs/>
          <w:color w:val="000000"/>
          <w:shd w:val="clear" w:color="auto" w:fill="FFFFFF"/>
          <w:lang w:val="en-AU"/>
        </w:rPr>
        <w:t xml:space="preserve"> clothe </w:t>
      </w:r>
      <w:r w:rsidR="007E6B31">
        <w:rPr>
          <w:rFonts w:ascii="Arial" w:eastAsia="Times New Roman" w:hAnsi="Arial" w:cs="Arial"/>
          <w:i/>
          <w:iCs/>
          <w:color w:val="000000"/>
          <w:shd w:val="clear" w:color="auto" w:fill="FFFFFF"/>
          <w:lang w:val="en-AU"/>
        </w:rPr>
        <w:t>[</w:t>
      </w:r>
      <w:r w:rsidR="00A25E3A" w:rsidRPr="007E6B31">
        <w:rPr>
          <w:rFonts w:ascii="Arial" w:eastAsia="Times New Roman" w:hAnsi="Arial" w:cs="Arial"/>
          <w:i/>
          <w:iCs/>
          <w:color w:val="000000"/>
          <w:shd w:val="clear" w:color="auto" w:fill="FFFFFF"/>
          <w:lang w:val="en-AU"/>
        </w:rPr>
        <w:t>our</w:t>
      </w:r>
      <w:r w:rsidR="007E6B31">
        <w:rPr>
          <w:rFonts w:ascii="Arial" w:eastAsia="Times New Roman" w:hAnsi="Arial" w:cs="Arial"/>
          <w:i/>
          <w:iCs/>
          <w:color w:val="000000"/>
          <w:shd w:val="clear" w:color="auto" w:fill="FFFFFF"/>
          <w:lang w:val="en-AU"/>
        </w:rPr>
        <w:t>]</w:t>
      </w:r>
      <w:r w:rsidR="00A25E3A" w:rsidRPr="007E6B31">
        <w:rPr>
          <w:rFonts w:ascii="Arial" w:eastAsia="Times New Roman" w:hAnsi="Arial" w:cs="Arial"/>
          <w:i/>
          <w:iCs/>
          <w:color w:val="000000"/>
          <w:shd w:val="clear" w:color="auto" w:fill="FFFFFF"/>
          <w:lang w:val="en-AU"/>
        </w:rPr>
        <w:t xml:space="preserve">selves with the Lord Jesus Christ, and </w:t>
      </w:r>
      <w:r w:rsidR="000D581F">
        <w:rPr>
          <w:rFonts w:ascii="Arial" w:eastAsia="Times New Roman" w:hAnsi="Arial" w:cs="Arial"/>
          <w:i/>
          <w:iCs/>
          <w:color w:val="000000"/>
          <w:shd w:val="clear" w:color="auto" w:fill="FFFFFF"/>
          <w:lang w:val="en-AU"/>
        </w:rPr>
        <w:t>…</w:t>
      </w:r>
      <w:r w:rsidR="00A25E3A" w:rsidRPr="007E6B31">
        <w:rPr>
          <w:rFonts w:ascii="Arial" w:eastAsia="Times New Roman" w:hAnsi="Arial" w:cs="Arial"/>
          <w:i/>
          <w:iCs/>
          <w:color w:val="000000"/>
          <w:shd w:val="clear" w:color="auto" w:fill="FFFFFF"/>
          <w:lang w:val="en-AU"/>
        </w:rPr>
        <w:t xml:space="preserve"> not think about how to gratify the desires of the flesh.”</w:t>
      </w:r>
      <w:r w:rsidR="00A25E3A" w:rsidRPr="007E6B31">
        <w:rPr>
          <w:rFonts w:ascii="Arial" w:eastAsia="Times New Roman" w:hAnsi="Arial" w:cs="Arial"/>
          <w:color w:val="000000"/>
          <w:shd w:val="clear" w:color="auto" w:fill="FFFFFF"/>
          <w:lang w:val="en-AU"/>
        </w:rPr>
        <w:t xml:space="preserve"> (Rom 13:12,14 NIV)</w:t>
      </w:r>
    </w:p>
    <w:p w14:paraId="1D986B15" w14:textId="77777777" w:rsidR="00A25E3A" w:rsidRPr="007E6B31" w:rsidRDefault="00A25E3A" w:rsidP="007C578C">
      <w:pPr>
        <w:rPr>
          <w:rFonts w:ascii="Arial" w:hAnsi="Arial" w:cs="Arial"/>
        </w:rPr>
      </w:pPr>
    </w:p>
    <w:p w14:paraId="63910B85" w14:textId="60E258EC" w:rsidR="00A25E3A" w:rsidRDefault="00C60474" w:rsidP="007C578C">
      <w:pPr>
        <w:rPr>
          <w:rFonts w:ascii="Arial" w:hAnsi="Arial" w:cs="Arial"/>
        </w:rPr>
      </w:pPr>
      <w:r>
        <w:rPr>
          <w:rFonts w:ascii="Arial" w:hAnsi="Arial" w:cs="Arial"/>
        </w:rPr>
        <w:t>We could if we wanted to</w:t>
      </w:r>
      <w:r w:rsidR="000D581F">
        <w:rPr>
          <w:rFonts w:ascii="Arial" w:hAnsi="Arial" w:cs="Arial"/>
        </w:rPr>
        <w:t>,</w:t>
      </w:r>
      <w:r>
        <w:rPr>
          <w:rFonts w:ascii="Arial" w:hAnsi="Arial" w:cs="Arial"/>
        </w:rPr>
        <w:t xml:space="preserve"> go back to living a life of sin</w:t>
      </w:r>
      <w:r w:rsidR="000D581F">
        <w:rPr>
          <w:rFonts w:ascii="Arial" w:hAnsi="Arial" w:cs="Arial"/>
        </w:rPr>
        <w:t>,</w:t>
      </w:r>
      <w:r>
        <w:rPr>
          <w:rFonts w:ascii="Arial" w:hAnsi="Arial" w:cs="Arial"/>
        </w:rPr>
        <w:t xml:space="preserve"> but if we </w:t>
      </w:r>
      <w:proofErr w:type="gramStart"/>
      <w:r>
        <w:rPr>
          <w:rFonts w:ascii="Arial" w:hAnsi="Arial" w:cs="Arial"/>
        </w:rPr>
        <w:t>do</w:t>
      </w:r>
      <w:proofErr w:type="gramEnd"/>
      <w:r>
        <w:rPr>
          <w:rFonts w:ascii="Arial" w:hAnsi="Arial" w:cs="Arial"/>
        </w:rPr>
        <w:t xml:space="preserve"> we can fully expect to reap a harvest of shame and death</w:t>
      </w:r>
      <w:r w:rsidR="000D581F">
        <w:rPr>
          <w:rFonts w:ascii="Arial" w:hAnsi="Arial" w:cs="Arial"/>
        </w:rPr>
        <w:t xml:space="preserve">. Wantonly sinning </w:t>
      </w:r>
      <w:r>
        <w:rPr>
          <w:rFonts w:ascii="Arial" w:hAnsi="Arial" w:cs="Arial"/>
        </w:rPr>
        <w:t xml:space="preserve">would be like the prodigal son deciding to leave home, turn his back on his father and go back to a </w:t>
      </w:r>
      <w:r w:rsidR="006875E5">
        <w:rPr>
          <w:rFonts w:ascii="Arial" w:hAnsi="Arial" w:cs="Arial"/>
        </w:rPr>
        <w:t>far-off</w:t>
      </w:r>
      <w:r>
        <w:rPr>
          <w:rFonts w:ascii="Arial" w:hAnsi="Arial" w:cs="Arial"/>
        </w:rPr>
        <w:t xml:space="preserve"> country indulging himself.</w:t>
      </w:r>
      <w:r w:rsidR="007E6B31">
        <w:rPr>
          <w:rFonts w:ascii="Arial" w:hAnsi="Arial" w:cs="Arial"/>
        </w:rPr>
        <w:t xml:space="preserve"> </w:t>
      </w:r>
    </w:p>
    <w:p w14:paraId="4ECDEB9C" w14:textId="77777777" w:rsidR="00A25E3A" w:rsidRDefault="00A25E3A" w:rsidP="007C578C">
      <w:pPr>
        <w:rPr>
          <w:rFonts w:ascii="Arial" w:hAnsi="Arial" w:cs="Arial"/>
        </w:rPr>
      </w:pPr>
    </w:p>
    <w:p w14:paraId="0601C871" w14:textId="73DBBC05" w:rsidR="00B52518" w:rsidRDefault="00C60474" w:rsidP="007C578C">
      <w:pPr>
        <w:rPr>
          <w:rFonts w:ascii="Arial" w:hAnsi="Arial" w:cs="Arial"/>
        </w:rPr>
      </w:pPr>
      <w:r>
        <w:rPr>
          <w:rFonts w:ascii="Arial" w:hAnsi="Arial" w:cs="Arial"/>
        </w:rPr>
        <w:t xml:space="preserve">The life God has called us to, the life Jesus has won for us on the cross, is a life that reaps </w:t>
      </w:r>
      <w:r w:rsidRPr="00C60474">
        <w:rPr>
          <w:rFonts w:ascii="Arial" w:hAnsi="Arial" w:cs="Arial"/>
        </w:rPr>
        <w:t xml:space="preserve">holiness. It is a </w:t>
      </w:r>
      <w:r w:rsidR="00B52518" w:rsidRPr="00C60474">
        <w:rPr>
          <w:rFonts w:ascii="Arial" w:hAnsi="Arial" w:cs="Arial"/>
        </w:rPr>
        <w:t xml:space="preserve">full and </w:t>
      </w:r>
      <w:r w:rsidRPr="00C60474">
        <w:rPr>
          <w:rFonts w:ascii="Arial" w:hAnsi="Arial" w:cs="Arial"/>
        </w:rPr>
        <w:t>fruitful</w:t>
      </w:r>
      <w:r w:rsidR="00B52518" w:rsidRPr="00C60474">
        <w:rPr>
          <w:rFonts w:ascii="Arial" w:hAnsi="Arial" w:cs="Arial"/>
        </w:rPr>
        <w:t xml:space="preserve"> life</w:t>
      </w:r>
      <w:r w:rsidRPr="00C60474">
        <w:rPr>
          <w:rFonts w:ascii="Arial" w:hAnsi="Arial" w:cs="Arial"/>
        </w:rPr>
        <w:t xml:space="preserve">, filled with </w:t>
      </w:r>
      <w:r w:rsidRPr="00C60474">
        <w:rPr>
          <w:rStyle w:val="text"/>
          <w:rFonts w:ascii="Arial" w:hAnsi="Arial" w:cs="Arial"/>
          <w:color w:val="000000"/>
          <w:shd w:val="clear" w:color="auto" w:fill="FFFFFF"/>
        </w:rPr>
        <w:t>love, joy, peace, patience, gentleness, goodness, faith,</w:t>
      </w:r>
      <w:r w:rsidR="007E6B31">
        <w:rPr>
          <w:rStyle w:val="text"/>
          <w:rFonts w:ascii="Arial" w:hAnsi="Arial" w:cs="Arial"/>
          <w:color w:val="000000"/>
          <w:shd w:val="clear" w:color="auto" w:fill="FFFFFF"/>
        </w:rPr>
        <w:t xml:space="preserve"> </w:t>
      </w:r>
      <w:r w:rsidRPr="00C60474">
        <w:rPr>
          <w:rStyle w:val="text"/>
          <w:rFonts w:ascii="Arial" w:hAnsi="Arial" w:cs="Arial"/>
          <w:color w:val="000000"/>
          <w:shd w:val="clear" w:color="auto" w:fill="FFFFFF"/>
        </w:rPr>
        <w:t>meekness, and self-control</w:t>
      </w:r>
      <w:r>
        <w:rPr>
          <w:rStyle w:val="text"/>
          <w:rFonts w:ascii="Arial" w:hAnsi="Arial" w:cs="Arial"/>
          <w:color w:val="000000"/>
          <w:shd w:val="clear" w:color="auto" w:fill="FFFFFF"/>
        </w:rPr>
        <w:t>.</w:t>
      </w:r>
      <w:r w:rsidR="00B52518" w:rsidRPr="00C60474">
        <w:rPr>
          <w:rFonts w:ascii="Arial" w:hAnsi="Arial" w:cs="Arial"/>
        </w:rPr>
        <w:t xml:space="preserve"> Th</w:t>
      </w:r>
      <w:r w:rsidR="000D581F">
        <w:rPr>
          <w:rFonts w:ascii="Arial" w:hAnsi="Arial" w:cs="Arial"/>
        </w:rPr>
        <w:t>ese are the fruits that grow out of life where you have been set free from sin and daily experience gracious forgiveness and love from your Father in heaven. It is a</w:t>
      </w:r>
      <w:r w:rsidR="00B52518" w:rsidRPr="00C60474">
        <w:rPr>
          <w:rFonts w:ascii="Arial" w:hAnsi="Arial" w:cs="Arial"/>
        </w:rPr>
        <w:t xml:space="preserve"> new life where we</w:t>
      </w:r>
      <w:r w:rsidR="00B52518">
        <w:rPr>
          <w:rFonts w:ascii="Arial" w:hAnsi="Arial" w:cs="Arial"/>
        </w:rPr>
        <w:t xml:space="preserve"> are free to love God with all our hearts, minds</w:t>
      </w:r>
      <w:r w:rsidR="007E6B31">
        <w:rPr>
          <w:rFonts w:ascii="Arial" w:hAnsi="Arial" w:cs="Arial"/>
        </w:rPr>
        <w:t>,</w:t>
      </w:r>
      <w:r w:rsidR="00B52518">
        <w:rPr>
          <w:rFonts w:ascii="Arial" w:hAnsi="Arial" w:cs="Arial"/>
        </w:rPr>
        <w:t xml:space="preserve"> and souls and free to love our neighbour as ourselves. </w:t>
      </w:r>
      <w:r w:rsidR="002F3C94">
        <w:rPr>
          <w:rFonts w:ascii="Arial" w:hAnsi="Arial" w:cs="Arial"/>
        </w:rPr>
        <w:t>E</w:t>
      </w:r>
      <w:r w:rsidR="00B52518">
        <w:rPr>
          <w:rFonts w:ascii="Arial" w:hAnsi="Arial" w:cs="Arial"/>
        </w:rPr>
        <w:t xml:space="preserve">ven more than that, we are free to love one another as Jesus has first loved us. </w:t>
      </w:r>
      <w:r w:rsidR="007E6B31">
        <w:rPr>
          <w:rFonts w:ascii="Arial" w:hAnsi="Arial" w:cs="Arial"/>
        </w:rPr>
        <w:t>It is a</w:t>
      </w:r>
      <w:r w:rsidR="00B52518">
        <w:rPr>
          <w:rFonts w:ascii="Arial" w:hAnsi="Arial" w:cs="Arial"/>
        </w:rPr>
        <w:t xml:space="preserve"> life where we count ourselves “dead to sin but alive to God in Christ” (6”11, NIV). </w:t>
      </w:r>
    </w:p>
    <w:p w14:paraId="2DD4FA28" w14:textId="13849549" w:rsidR="00B52518" w:rsidRPr="00375370" w:rsidRDefault="00B52518" w:rsidP="007C578C">
      <w:pPr>
        <w:rPr>
          <w:rFonts w:ascii="Arial" w:hAnsi="Arial" w:cs="Arial"/>
          <w:b/>
          <w:bCs/>
        </w:rPr>
      </w:pPr>
      <w:r w:rsidRPr="00375370">
        <w:rPr>
          <w:rFonts w:ascii="Arial" w:hAnsi="Arial" w:cs="Arial"/>
          <w:b/>
          <w:bCs/>
        </w:rPr>
        <w:t>Amen</w:t>
      </w:r>
    </w:p>
    <w:p w14:paraId="1C66DCE9" w14:textId="16137B58" w:rsidR="00CA4051" w:rsidRPr="00705CBF" w:rsidRDefault="00705CBF" w:rsidP="00705CBF">
      <w:pPr>
        <w:jc w:val="right"/>
        <w:rPr>
          <w:rFonts w:ascii="Brush Script MT" w:eastAsia="Brush Script MT" w:hAnsi="Brush Script MT" w:cs="Brush Script MT"/>
        </w:rPr>
      </w:pPr>
      <w:r w:rsidRPr="00705CBF">
        <w:rPr>
          <w:rFonts w:ascii="Brush Script MT" w:eastAsia="Brush Script MT" w:hAnsi="Brush Script MT" w:cs="Brush Script MT"/>
        </w:rPr>
        <w:t xml:space="preserve">Pastor Rolf </w:t>
      </w:r>
      <w:proofErr w:type="spellStart"/>
      <w:r w:rsidRPr="00705CBF">
        <w:rPr>
          <w:rFonts w:ascii="Brush Script MT" w:eastAsia="Brush Script MT" w:hAnsi="Brush Script MT" w:cs="Brush Script MT"/>
        </w:rPr>
        <w:t>Lungwitz</w:t>
      </w:r>
      <w:proofErr w:type="spellEnd"/>
    </w:p>
    <w:p w14:paraId="71C66D7A" w14:textId="60A78B58" w:rsidR="00CA4051" w:rsidRDefault="00CA4051" w:rsidP="007C578C"/>
    <w:p w14:paraId="4E88DA9D" w14:textId="5E00B9E6" w:rsidR="00F62D4D" w:rsidRPr="00895576" w:rsidRDefault="00F62D4D" w:rsidP="00895576">
      <w:pPr>
        <w:jc w:val="right"/>
        <w:rPr>
          <w:rFonts w:ascii="Brush Script MT" w:eastAsia="Brush Script MT" w:hAnsi="Brush Script MT" w:cs="Brush Script MT"/>
          <w:color w:val="000000"/>
          <w:shd w:val="clear" w:color="auto" w:fill="FFFFFF"/>
          <w:lang w:val="en-AU"/>
        </w:rPr>
      </w:pPr>
    </w:p>
    <w:sectPr w:rsidR="00F62D4D" w:rsidRPr="00895576" w:rsidSect="00C4258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3E"/>
    <w:rsid w:val="000766F8"/>
    <w:rsid w:val="000B641A"/>
    <w:rsid w:val="000B7CEF"/>
    <w:rsid w:val="000C07E6"/>
    <w:rsid w:val="000D581F"/>
    <w:rsid w:val="000E0B9D"/>
    <w:rsid w:val="000E7C34"/>
    <w:rsid w:val="001E0F24"/>
    <w:rsid w:val="001E266F"/>
    <w:rsid w:val="001E57FF"/>
    <w:rsid w:val="002056AA"/>
    <w:rsid w:val="00226720"/>
    <w:rsid w:val="00251ABC"/>
    <w:rsid w:val="00253024"/>
    <w:rsid w:val="00255A79"/>
    <w:rsid w:val="002F3C94"/>
    <w:rsid w:val="003669B6"/>
    <w:rsid w:val="00375370"/>
    <w:rsid w:val="003B7A21"/>
    <w:rsid w:val="00461A57"/>
    <w:rsid w:val="00471ACF"/>
    <w:rsid w:val="00475402"/>
    <w:rsid w:val="00493FDF"/>
    <w:rsid w:val="00500F00"/>
    <w:rsid w:val="00507F68"/>
    <w:rsid w:val="00575C67"/>
    <w:rsid w:val="00596489"/>
    <w:rsid w:val="005D54F1"/>
    <w:rsid w:val="006072C2"/>
    <w:rsid w:val="00657336"/>
    <w:rsid w:val="00665E39"/>
    <w:rsid w:val="00683805"/>
    <w:rsid w:val="006875E5"/>
    <w:rsid w:val="00705CBF"/>
    <w:rsid w:val="00720787"/>
    <w:rsid w:val="00737587"/>
    <w:rsid w:val="00743D60"/>
    <w:rsid w:val="007C578C"/>
    <w:rsid w:val="007E6B31"/>
    <w:rsid w:val="007F75B9"/>
    <w:rsid w:val="00811850"/>
    <w:rsid w:val="00843176"/>
    <w:rsid w:val="00875AAF"/>
    <w:rsid w:val="00886B3D"/>
    <w:rsid w:val="00895576"/>
    <w:rsid w:val="008B3D27"/>
    <w:rsid w:val="008B5729"/>
    <w:rsid w:val="009735DE"/>
    <w:rsid w:val="00993298"/>
    <w:rsid w:val="009A5754"/>
    <w:rsid w:val="009A6096"/>
    <w:rsid w:val="009F3583"/>
    <w:rsid w:val="00A25E3A"/>
    <w:rsid w:val="00A27456"/>
    <w:rsid w:val="00A3362B"/>
    <w:rsid w:val="00A45D5C"/>
    <w:rsid w:val="00A6070C"/>
    <w:rsid w:val="00A84158"/>
    <w:rsid w:val="00AB0B27"/>
    <w:rsid w:val="00B053C8"/>
    <w:rsid w:val="00B13E55"/>
    <w:rsid w:val="00B52518"/>
    <w:rsid w:val="00B947D1"/>
    <w:rsid w:val="00B95D44"/>
    <w:rsid w:val="00BB01A3"/>
    <w:rsid w:val="00BC6284"/>
    <w:rsid w:val="00BE20D5"/>
    <w:rsid w:val="00C16CE0"/>
    <w:rsid w:val="00C221AC"/>
    <w:rsid w:val="00C34AEC"/>
    <w:rsid w:val="00C42583"/>
    <w:rsid w:val="00C60474"/>
    <w:rsid w:val="00C7293B"/>
    <w:rsid w:val="00C73913"/>
    <w:rsid w:val="00CA4051"/>
    <w:rsid w:val="00D15893"/>
    <w:rsid w:val="00D50CC9"/>
    <w:rsid w:val="00D5225B"/>
    <w:rsid w:val="00D704EA"/>
    <w:rsid w:val="00DA0FEF"/>
    <w:rsid w:val="00E31880"/>
    <w:rsid w:val="00E442BE"/>
    <w:rsid w:val="00EB7A07"/>
    <w:rsid w:val="00EF48FF"/>
    <w:rsid w:val="00F00B5E"/>
    <w:rsid w:val="00F013B9"/>
    <w:rsid w:val="00F35D8D"/>
    <w:rsid w:val="00F54D3E"/>
    <w:rsid w:val="00F62D4D"/>
    <w:rsid w:val="00F81A34"/>
    <w:rsid w:val="00FA3E69"/>
    <w:rsid w:val="00FD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7A0B1"/>
  <w15:chartTrackingRefBased/>
  <w15:docId w15:val="{C9FF15C4-8735-9F40-8EF3-3DC7AEF3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2D4D"/>
    <w:rPr>
      <w:i/>
      <w:iCs/>
    </w:rPr>
  </w:style>
  <w:style w:type="character" w:styleId="Hyperlink">
    <w:name w:val="Hyperlink"/>
    <w:basedOn w:val="DefaultParagraphFont"/>
    <w:uiPriority w:val="99"/>
    <w:unhideWhenUsed/>
    <w:rsid w:val="00A84158"/>
    <w:rPr>
      <w:color w:val="0000FF"/>
      <w:u w:val="single"/>
    </w:rPr>
  </w:style>
  <w:style w:type="character" w:customStyle="1" w:styleId="text">
    <w:name w:val="text"/>
    <w:basedOn w:val="DefaultParagraphFont"/>
    <w:rsid w:val="001E0F24"/>
  </w:style>
  <w:style w:type="character" w:styleId="UnresolvedMention">
    <w:name w:val="Unresolved Mention"/>
    <w:basedOn w:val="DefaultParagraphFont"/>
    <w:uiPriority w:val="99"/>
    <w:rsid w:val="00720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2614">
      <w:bodyDiv w:val="1"/>
      <w:marLeft w:val="0"/>
      <w:marRight w:val="0"/>
      <w:marTop w:val="0"/>
      <w:marBottom w:val="0"/>
      <w:divBdr>
        <w:top w:val="none" w:sz="0" w:space="0" w:color="auto"/>
        <w:left w:val="none" w:sz="0" w:space="0" w:color="auto"/>
        <w:bottom w:val="none" w:sz="0" w:space="0" w:color="auto"/>
        <w:right w:val="none" w:sz="0" w:space="0" w:color="auto"/>
      </w:divBdr>
    </w:div>
    <w:div w:id="131143830">
      <w:bodyDiv w:val="1"/>
      <w:marLeft w:val="0"/>
      <w:marRight w:val="0"/>
      <w:marTop w:val="0"/>
      <w:marBottom w:val="0"/>
      <w:divBdr>
        <w:top w:val="none" w:sz="0" w:space="0" w:color="auto"/>
        <w:left w:val="none" w:sz="0" w:space="0" w:color="auto"/>
        <w:bottom w:val="none" w:sz="0" w:space="0" w:color="auto"/>
        <w:right w:val="none" w:sz="0" w:space="0" w:color="auto"/>
      </w:divBdr>
    </w:div>
    <w:div w:id="456336550">
      <w:bodyDiv w:val="1"/>
      <w:marLeft w:val="0"/>
      <w:marRight w:val="0"/>
      <w:marTop w:val="0"/>
      <w:marBottom w:val="0"/>
      <w:divBdr>
        <w:top w:val="none" w:sz="0" w:space="0" w:color="auto"/>
        <w:left w:val="none" w:sz="0" w:space="0" w:color="auto"/>
        <w:bottom w:val="none" w:sz="0" w:space="0" w:color="auto"/>
        <w:right w:val="none" w:sz="0" w:space="0" w:color="auto"/>
      </w:divBdr>
    </w:div>
    <w:div w:id="494538460">
      <w:bodyDiv w:val="1"/>
      <w:marLeft w:val="0"/>
      <w:marRight w:val="0"/>
      <w:marTop w:val="0"/>
      <w:marBottom w:val="0"/>
      <w:divBdr>
        <w:top w:val="none" w:sz="0" w:space="0" w:color="auto"/>
        <w:left w:val="none" w:sz="0" w:space="0" w:color="auto"/>
        <w:bottom w:val="none" w:sz="0" w:space="0" w:color="auto"/>
        <w:right w:val="none" w:sz="0" w:space="0" w:color="auto"/>
      </w:divBdr>
    </w:div>
    <w:div w:id="788201697">
      <w:bodyDiv w:val="1"/>
      <w:marLeft w:val="0"/>
      <w:marRight w:val="0"/>
      <w:marTop w:val="0"/>
      <w:marBottom w:val="0"/>
      <w:divBdr>
        <w:top w:val="none" w:sz="0" w:space="0" w:color="auto"/>
        <w:left w:val="none" w:sz="0" w:space="0" w:color="auto"/>
        <w:bottom w:val="none" w:sz="0" w:space="0" w:color="auto"/>
        <w:right w:val="none" w:sz="0" w:space="0" w:color="auto"/>
      </w:divBdr>
    </w:div>
    <w:div w:id="806629599">
      <w:bodyDiv w:val="1"/>
      <w:marLeft w:val="0"/>
      <w:marRight w:val="0"/>
      <w:marTop w:val="0"/>
      <w:marBottom w:val="0"/>
      <w:divBdr>
        <w:top w:val="none" w:sz="0" w:space="0" w:color="auto"/>
        <w:left w:val="none" w:sz="0" w:space="0" w:color="auto"/>
        <w:bottom w:val="none" w:sz="0" w:space="0" w:color="auto"/>
        <w:right w:val="none" w:sz="0" w:space="0" w:color="auto"/>
      </w:divBdr>
    </w:div>
    <w:div w:id="1442922382">
      <w:bodyDiv w:val="1"/>
      <w:marLeft w:val="0"/>
      <w:marRight w:val="0"/>
      <w:marTop w:val="0"/>
      <w:marBottom w:val="0"/>
      <w:divBdr>
        <w:top w:val="none" w:sz="0" w:space="0" w:color="auto"/>
        <w:left w:val="none" w:sz="0" w:space="0" w:color="auto"/>
        <w:bottom w:val="none" w:sz="0" w:space="0" w:color="auto"/>
        <w:right w:val="none" w:sz="0" w:space="0" w:color="auto"/>
      </w:divBdr>
    </w:div>
    <w:div w:id="1562329830">
      <w:bodyDiv w:val="1"/>
      <w:marLeft w:val="0"/>
      <w:marRight w:val="0"/>
      <w:marTop w:val="0"/>
      <w:marBottom w:val="0"/>
      <w:divBdr>
        <w:top w:val="none" w:sz="0" w:space="0" w:color="auto"/>
        <w:left w:val="none" w:sz="0" w:space="0" w:color="auto"/>
        <w:bottom w:val="none" w:sz="0" w:space="0" w:color="auto"/>
        <w:right w:val="none" w:sz="0" w:space="0" w:color="auto"/>
      </w:divBdr>
    </w:div>
    <w:div w:id="1672904544">
      <w:bodyDiv w:val="1"/>
      <w:marLeft w:val="0"/>
      <w:marRight w:val="0"/>
      <w:marTop w:val="0"/>
      <w:marBottom w:val="0"/>
      <w:divBdr>
        <w:top w:val="none" w:sz="0" w:space="0" w:color="auto"/>
        <w:left w:val="none" w:sz="0" w:space="0" w:color="auto"/>
        <w:bottom w:val="none" w:sz="0" w:space="0" w:color="auto"/>
        <w:right w:val="none" w:sz="0" w:space="0" w:color="auto"/>
      </w:divBdr>
    </w:div>
    <w:div w:id="1726172794">
      <w:bodyDiv w:val="1"/>
      <w:marLeft w:val="0"/>
      <w:marRight w:val="0"/>
      <w:marTop w:val="0"/>
      <w:marBottom w:val="0"/>
      <w:divBdr>
        <w:top w:val="none" w:sz="0" w:space="0" w:color="auto"/>
        <w:left w:val="none" w:sz="0" w:space="0" w:color="auto"/>
        <w:bottom w:val="none" w:sz="0" w:space="0" w:color="auto"/>
        <w:right w:val="none" w:sz="0" w:space="0" w:color="auto"/>
      </w:divBdr>
    </w:div>
    <w:div w:id="1807896400">
      <w:bodyDiv w:val="1"/>
      <w:marLeft w:val="0"/>
      <w:marRight w:val="0"/>
      <w:marTop w:val="0"/>
      <w:marBottom w:val="0"/>
      <w:divBdr>
        <w:top w:val="none" w:sz="0" w:space="0" w:color="auto"/>
        <w:left w:val="none" w:sz="0" w:space="0" w:color="auto"/>
        <w:bottom w:val="none" w:sz="0" w:space="0" w:color="auto"/>
        <w:right w:val="none" w:sz="0" w:space="0" w:color="auto"/>
      </w:divBdr>
    </w:div>
    <w:div w:id="1816096657">
      <w:bodyDiv w:val="1"/>
      <w:marLeft w:val="0"/>
      <w:marRight w:val="0"/>
      <w:marTop w:val="0"/>
      <w:marBottom w:val="0"/>
      <w:divBdr>
        <w:top w:val="none" w:sz="0" w:space="0" w:color="auto"/>
        <w:left w:val="none" w:sz="0" w:space="0" w:color="auto"/>
        <w:bottom w:val="none" w:sz="0" w:space="0" w:color="auto"/>
        <w:right w:val="none" w:sz="0" w:space="0" w:color="auto"/>
      </w:divBdr>
    </w:div>
    <w:div w:id="1851217688">
      <w:bodyDiv w:val="1"/>
      <w:marLeft w:val="0"/>
      <w:marRight w:val="0"/>
      <w:marTop w:val="0"/>
      <w:marBottom w:val="0"/>
      <w:divBdr>
        <w:top w:val="none" w:sz="0" w:space="0" w:color="auto"/>
        <w:left w:val="none" w:sz="0" w:space="0" w:color="auto"/>
        <w:bottom w:val="none" w:sz="0" w:space="0" w:color="auto"/>
        <w:right w:val="none" w:sz="0" w:space="0" w:color="auto"/>
      </w:divBdr>
    </w:div>
    <w:div w:id="20130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ZWFZWsHEZ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Rolf Lungwitz</cp:lastModifiedBy>
  <cp:revision>6</cp:revision>
  <cp:lastPrinted>2023-06-21T00:31:00Z</cp:lastPrinted>
  <dcterms:created xsi:type="dcterms:W3CDTF">2023-06-23T22:47:00Z</dcterms:created>
  <dcterms:modified xsi:type="dcterms:W3CDTF">2023-06-24T00:20:00Z</dcterms:modified>
</cp:coreProperties>
</file>