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E9F9" w14:textId="77777777" w:rsidR="0066634B" w:rsidRPr="00874ECE" w:rsidRDefault="0066634B" w:rsidP="0066634B">
      <w:pPr>
        <w:pBdr>
          <w:bottom w:val="single" w:sz="4" w:space="1" w:color="auto"/>
        </w:pBdr>
        <w:spacing w:after="40" w:line="360" w:lineRule="auto"/>
        <w:rPr>
          <w:rFonts w:ascii="Verdana" w:hAnsi="Verdana"/>
          <w:color w:val="000000"/>
          <w:szCs w:val="24"/>
          <w:lang w:val="en-AU"/>
        </w:rPr>
      </w:pPr>
      <w:r w:rsidRPr="00874ECE">
        <w:rPr>
          <w:rFonts w:ascii="Verdana" w:hAnsi="Verdana" w:cs="Helvetica"/>
          <w:i/>
          <w:iCs/>
          <w:color w:val="000000"/>
          <w:szCs w:val="24"/>
          <w:lang w:bidi="en-US"/>
        </w:rPr>
        <w:t>The LCA provides this sermon edited for lay-reading, with thanks to the original author.</w:t>
      </w:r>
    </w:p>
    <w:p w14:paraId="323A738D" w14:textId="3DCF7723" w:rsidR="004D1AB4" w:rsidRPr="0032265D" w:rsidRDefault="0058155A" w:rsidP="0058155A">
      <w:pPr>
        <w:pStyle w:val="Title"/>
      </w:pPr>
      <w:r>
        <w:t>Sermon for Proper 25A</w:t>
      </w:r>
    </w:p>
    <w:p w14:paraId="076FAF42" w14:textId="306961AD" w:rsidR="00D448A1" w:rsidRPr="0032265D" w:rsidRDefault="0058155A" w:rsidP="0058155A">
      <w:pPr>
        <w:pStyle w:val="Heading1"/>
      </w:pPr>
      <w:r>
        <w:t xml:space="preserve">The </w:t>
      </w:r>
      <w:r w:rsidRPr="0032265D">
        <w:t xml:space="preserve">Text: Matthew </w:t>
      </w:r>
      <w:r w:rsidR="00D448A1" w:rsidRPr="0032265D">
        <w:t>22: 34-46</w:t>
      </w:r>
    </w:p>
    <w:p w14:paraId="62A331F1" w14:textId="77777777" w:rsidR="00D448A1" w:rsidRPr="0032265D" w:rsidRDefault="00D448A1" w:rsidP="002340B2">
      <w:pPr>
        <w:pStyle w:val="NormalWeb"/>
        <w:spacing w:before="0" w:beforeAutospacing="0" w:after="0" w:afterAutospacing="0"/>
        <w:jc w:val="both"/>
        <w:rPr>
          <w:rFonts w:ascii="Trebuchet MS" w:hAnsi="Trebuchet MS" w:cs="Arial"/>
        </w:rPr>
      </w:pPr>
    </w:p>
    <w:p w14:paraId="29BFE8E2" w14:textId="77777777" w:rsidR="00D448A1" w:rsidRPr="0058155A" w:rsidRDefault="002340B2" w:rsidP="0058155A">
      <w:pPr>
        <w:spacing w:after="0"/>
        <w:rPr>
          <w:rStyle w:val="Emphasis"/>
          <w:rFonts w:ascii="Trebuchet MS" w:hAnsi="Trebuchet MS" w:cs="Arial"/>
          <w:i w:val="0"/>
          <w:sz w:val="24"/>
          <w:szCs w:val="24"/>
        </w:rPr>
      </w:pPr>
      <w:r w:rsidRPr="0058155A">
        <w:rPr>
          <w:sz w:val="24"/>
          <w:szCs w:val="24"/>
        </w:rPr>
        <w:t xml:space="preserve">We probably all </w:t>
      </w:r>
      <w:r w:rsidR="00D448A1" w:rsidRPr="0058155A">
        <w:rPr>
          <w:sz w:val="24"/>
          <w:szCs w:val="24"/>
        </w:rPr>
        <w:t xml:space="preserve">know people who get </w:t>
      </w:r>
      <w:r w:rsidRPr="0058155A">
        <w:rPr>
          <w:sz w:val="24"/>
          <w:szCs w:val="24"/>
        </w:rPr>
        <w:t>so caught up in the</w:t>
      </w:r>
      <w:r w:rsidR="00D448A1" w:rsidRPr="0058155A">
        <w:rPr>
          <w:sz w:val="24"/>
          <w:szCs w:val="24"/>
        </w:rPr>
        <w:t xml:space="preserve"> </w:t>
      </w:r>
      <w:r w:rsidRPr="0058155A">
        <w:rPr>
          <w:sz w:val="24"/>
          <w:szCs w:val="24"/>
        </w:rPr>
        <w:t>little things</w:t>
      </w:r>
      <w:r w:rsidR="00D448A1" w:rsidRPr="0058155A">
        <w:rPr>
          <w:sz w:val="24"/>
          <w:szCs w:val="24"/>
        </w:rPr>
        <w:t xml:space="preserve"> </w:t>
      </w:r>
      <w:r w:rsidRPr="0058155A">
        <w:rPr>
          <w:sz w:val="24"/>
          <w:szCs w:val="24"/>
        </w:rPr>
        <w:t xml:space="preserve">that they </w:t>
      </w:r>
      <w:r w:rsidR="00267A58" w:rsidRPr="0058155A">
        <w:rPr>
          <w:sz w:val="24"/>
          <w:szCs w:val="24"/>
        </w:rPr>
        <w:t xml:space="preserve">tend to </w:t>
      </w:r>
      <w:r w:rsidRPr="0058155A">
        <w:rPr>
          <w:sz w:val="24"/>
          <w:szCs w:val="24"/>
        </w:rPr>
        <w:t xml:space="preserve">miss the </w:t>
      </w:r>
      <w:r w:rsidR="00D448A1" w:rsidRPr="0058155A">
        <w:rPr>
          <w:sz w:val="24"/>
          <w:szCs w:val="24"/>
        </w:rPr>
        <w:t>big thi</w:t>
      </w:r>
      <w:r w:rsidRPr="0058155A">
        <w:rPr>
          <w:sz w:val="24"/>
          <w:szCs w:val="24"/>
        </w:rPr>
        <w:t xml:space="preserve">ngs. Like the </w:t>
      </w:r>
      <w:r w:rsidR="00D448A1" w:rsidRPr="0058155A">
        <w:rPr>
          <w:sz w:val="24"/>
          <w:szCs w:val="24"/>
        </w:rPr>
        <w:t>young professional couple with two little children who were simply trying to get ahead and provide for their young family.</w:t>
      </w:r>
      <w:r w:rsidRPr="0058155A">
        <w:rPr>
          <w:sz w:val="24"/>
          <w:szCs w:val="24"/>
        </w:rPr>
        <w:t xml:space="preserve"> The mother said, “All of a sudden one day </w:t>
      </w:r>
      <w:r w:rsidR="00D448A1" w:rsidRPr="0058155A">
        <w:rPr>
          <w:rStyle w:val="Emphasis"/>
          <w:rFonts w:ascii="Trebuchet MS" w:hAnsi="Trebuchet MS" w:cs="Arial"/>
          <w:i w:val="0"/>
          <w:sz w:val="24"/>
          <w:szCs w:val="24"/>
        </w:rPr>
        <w:t>I woke up</w:t>
      </w:r>
      <w:r w:rsidRPr="0058155A">
        <w:rPr>
          <w:rStyle w:val="Emphasis"/>
          <w:rFonts w:ascii="Trebuchet MS" w:hAnsi="Trebuchet MS" w:cs="Arial"/>
          <w:i w:val="0"/>
          <w:sz w:val="24"/>
          <w:szCs w:val="24"/>
        </w:rPr>
        <w:t xml:space="preserve"> a</w:t>
      </w:r>
      <w:r w:rsidR="00D448A1" w:rsidRPr="0058155A">
        <w:rPr>
          <w:rStyle w:val="Emphasis"/>
          <w:rFonts w:ascii="Trebuchet MS" w:hAnsi="Trebuchet MS" w:cs="Arial"/>
          <w:i w:val="0"/>
          <w:sz w:val="24"/>
          <w:szCs w:val="24"/>
        </w:rPr>
        <w:t xml:space="preserve">nd my son was on his way to </w:t>
      </w:r>
      <w:r w:rsidRPr="0058155A">
        <w:rPr>
          <w:rStyle w:val="Emphasis"/>
          <w:rFonts w:ascii="Trebuchet MS" w:hAnsi="Trebuchet MS" w:cs="Arial"/>
          <w:i w:val="0"/>
          <w:sz w:val="24"/>
          <w:szCs w:val="24"/>
        </w:rPr>
        <w:t>university</w:t>
      </w:r>
      <w:r w:rsidR="00D448A1" w:rsidRPr="0058155A">
        <w:rPr>
          <w:rStyle w:val="Emphasis"/>
          <w:rFonts w:ascii="Trebuchet MS" w:hAnsi="Trebuchet MS" w:cs="Arial"/>
          <w:i w:val="0"/>
          <w:sz w:val="24"/>
          <w:szCs w:val="24"/>
        </w:rPr>
        <w:t xml:space="preserve"> and my daughter </w:t>
      </w:r>
      <w:r w:rsidRPr="0058155A">
        <w:rPr>
          <w:rStyle w:val="Emphasis"/>
          <w:rFonts w:ascii="Trebuchet MS" w:hAnsi="Trebuchet MS" w:cs="Arial"/>
          <w:i w:val="0"/>
          <w:sz w:val="24"/>
          <w:szCs w:val="24"/>
        </w:rPr>
        <w:t xml:space="preserve">was </w:t>
      </w:r>
      <w:r w:rsidR="00D448A1" w:rsidRPr="0058155A">
        <w:rPr>
          <w:rStyle w:val="Emphasis"/>
          <w:rFonts w:ascii="Trebuchet MS" w:hAnsi="Trebuchet MS" w:cs="Arial"/>
          <w:i w:val="0"/>
          <w:sz w:val="24"/>
          <w:szCs w:val="24"/>
        </w:rPr>
        <w:t>in her last year of high school.</w:t>
      </w:r>
      <w:r w:rsidR="00267A58" w:rsidRPr="0058155A">
        <w:rPr>
          <w:rStyle w:val="Emphasis"/>
          <w:rFonts w:ascii="Trebuchet MS" w:hAnsi="Trebuchet MS" w:cs="Arial"/>
          <w:i w:val="0"/>
          <w:sz w:val="24"/>
          <w:szCs w:val="24"/>
        </w:rPr>
        <w:t xml:space="preserve"> And I wondered where that time had gone.”</w:t>
      </w:r>
    </w:p>
    <w:p w14:paraId="4255E305" w14:textId="77777777" w:rsidR="002340B2" w:rsidRPr="0058155A" w:rsidRDefault="002340B2" w:rsidP="0058155A">
      <w:pPr>
        <w:spacing w:after="0"/>
        <w:rPr>
          <w:i/>
          <w:sz w:val="24"/>
          <w:szCs w:val="24"/>
        </w:rPr>
      </w:pPr>
    </w:p>
    <w:p w14:paraId="73F30424" w14:textId="6F8B00D1" w:rsidR="00267A58" w:rsidRPr="0058155A" w:rsidRDefault="002340B2" w:rsidP="0058155A">
      <w:pPr>
        <w:spacing w:after="0"/>
        <w:rPr>
          <w:sz w:val="24"/>
          <w:szCs w:val="24"/>
        </w:rPr>
      </w:pPr>
      <w:r w:rsidRPr="0058155A">
        <w:rPr>
          <w:sz w:val="24"/>
          <w:szCs w:val="24"/>
        </w:rPr>
        <w:t xml:space="preserve">Or </w:t>
      </w:r>
      <w:r w:rsidR="00D448A1" w:rsidRPr="0058155A">
        <w:rPr>
          <w:sz w:val="24"/>
          <w:szCs w:val="24"/>
        </w:rPr>
        <w:t xml:space="preserve">the older couple who are still working 12 hour days in their </w:t>
      </w:r>
      <w:r w:rsidRPr="0058155A">
        <w:rPr>
          <w:sz w:val="24"/>
          <w:szCs w:val="24"/>
        </w:rPr>
        <w:t xml:space="preserve">family business. </w:t>
      </w:r>
      <w:r w:rsidR="00D448A1" w:rsidRPr="0058155A">
        <w:rPr>
          <w:sz w:val="24"/>
          <w:szCs w:val="24"/>
        </w:rPr>
        <w:t xml:space="preserve">They commented to some friends, </w:t>
      </w:r>
      <w:r w:rsidRPr="0058155A">
        <w:rPr>
          <w:rStyle w:val="Emphasis"/>
          <w:rFonts w:ascii="Trebuchet MS" w:hAnsi="Trebuchet MS" w:cs="Arial"/>
          <w:i w:val="0"/>
          <w:sz w:val="24"/>
          <w:szCs w:val="24"/>
        </w:rPr>
        <w:t>“</w:t>
      </w:r>
      <w:r w:rsidR="00D448A1" w:rsidRPr="0058155A">
        <w:rPr>
          <w:rStyle w:val="Emphasis"/>
          <w:rFonts w:ascii="Trebuchet MS" w:hAnsi="Trebuchet MS" w:cs="Arial"/>
          <w:i w:val="0"/>
          <w:sz w:val="24"/>
          <w:szCs w:val="24"/>
        </w:rPr>
        <w:t>We</w:t>
      </w:r>
      <w:r w:rsidRPr="0058155A">
        <w:rPr>
          <w:rStyle w:val="Emphasis"/>
          <w:rFonts w:ascii="Trebuchet MS" w:hAnsi="Trebuchet MS" w:cs="Arial"/>
          <w:i w:val="0"/>
          <w:sz w:val="24"/>
          <w:szCs w:val="24"/>
        </w:rPr>
        <w:t>’</w:t>
      </w:r>
      <w:r w:rsidR="00D448A1" w:rsidRPr="0058155A">
        <w:rPr>
          <w:rStyle w:val="Emphasis"/>
          <w:rFonts w:ascii="Trebuchet MS" w:hAnsi="Trebuchet MS" w:cs="Arial"/>
          <w:i w:val="0"/>
          <w:sz w:val="24"/>
          <w:szCs w:val="24"/>
        </w:rPr>
        <w:t>re thinking we need to slow down a bit and enjoy life.</w:t>
      </w:r>
      <w:r w:rsidR="00267A58" w:rsidRPr="0058155A">
        <w:rPr>
          <w:rStyle w:val="Emphasis"/>
          <w:rFonts w:ascii="Trebuchet MS" w:hAnsi="Trebuchet MS" w:cs="Arial"/>
          <w:i w:val="0"/>
          <w:sz w:val="24"/>
          <w:szCs w:val="24"/>
        </w:rPr>
        <w:t>”</w:t>
      </w:r>
      <w:r w:rsidR="00426B2B" w:rsidRPr="0058155A">
        <w:rPr>
          <w:rStyle w:val="Emphasis"/>
          <w:rFonts w:ascii="Trebuchet MS" w:hAnsi="Trebuchet MS" w:cs="Arial"/>
          <w:i w:val="0"/>
          <w:sz w:val="24"/>
          <w:szCs w:val="24"/>
        </w:rPr>
        <w:t xml:space="preserve"> </w:t>
      </w:r>
      <w:r w:rsidR="00F31934" w:rsidRPr="0058155A">
        <w:rPr>
          <w:sz w:val="24"/>
          <w:szCs w:val="24"/>
        </w:rPr>
        <w:t xml:space="preserve">The friends answered, "You had better be quick about it!” </w:t>
      </w:r>
    </w:p>
    <w:p w14:paraId="4CF2C44D" w14:textId="77777777" w:rsidR="002340B2" w:rsidRPr="0058155A" w:rsidRDefault="002340B2" w:rsidP="0058155A">
      <w:pPr>
        <w:spacing w:after="0"/>
        <w:rPr>
          <w:sz w:val="24"/>
          <w:szCs w:val="24"/>
        </w:rPr>
      </w:pPr>
    </w:p>
    <w:p w14:paraId="1861951E" w14:textId="2B2683C4" w:rsidR="00A03AA7" w:rsidRPr="0058155A" w:rsidRDefault="00D448A1" w:rsidP="0058155A">
      <w:pPr>
        <w:spacing w:after="0"/>
        <w:rPr>
          <w:rStyle w:val="Emphasis"/>
          <w:rFonts w:ascii="Trebuchet MS" w:hAnsi="Trebuchet MS" w:cs="Arial"/>
          <w:i w:val="0"/>
          <w:sz w:val="24"/>
          <w:szCs w:val="24"/>
        </w:rPr>
      </w:pPr>
      <w:r w:rsidRPr="0058155A">
        <w:rPr>
          <w:sz w:val="24"/>
          <w:szCs w:val="24"/>
        </w:rPr>
        <w:t xml:space="preserve">We </w:t>
      </w:r>
      <w:r w:rsidR="002340B2" w:rsidRPr="0058155A">
        <w:rPr>
          <w:sz w:val="24"/>
          <w:szCs w:val="24"/>
        </w:rPr>
        <w:t xml:space="preserve">all tend to do it – </w:t>
      </w:r>
      <w:r w:rsidR="00267A58" w:rsidRPr="0058155A">
        <w:rPr>
          <w:sz w:val="24"/>
          <w:szCs w:val="24"/>
        </w:rPr>
        <w:t>get caught up in</w:t>
      </w:r>
      <w:r w:rsidR="002340B2" w:rsidRPr="0058155A">
        <w:rPr>
          <w:sz w:val="24"/>
          <w:szCs w:val="24"/>
        </w:rPr>
        <w:t xml:space="preserve"> the little things </w:t>
      </w:r>
      <w:r w:rsidR="00267A58" w:rsidRPr="0058155A">
        <w:rPr>
          <w:sz w:val="24"/>
          <w:szCs w:val="24"/>
        </w:rPr>
        <w:t xml:space="preserve">of life </w:t>
      </w:r>
      <w:r w:rsidR="002340B2" w:rsidRPr="0058155A">
        <w:rPr>
          <w:sz w:val="24"/>
          <w:szCs w:val="24"/>
        </w:rPr>
        <w:t>and forget the big picture. A</w:t>
      </w:r>
      <w:r w:rsidRPr="0058155A">
        <w:rPr>
          <w:sz w:val="24"/>
          <w:szCs w:val="24"/>
        </w:rPr>
        <w:t xml:space="preserve">nd we do it </w:t>
      </w:r>
      <w:r w:rsidR="00267A58" w:rsidRPr="0058155A">
        <w:rPr>
          <w:sz w:val="24"/>
          <w:szCs w:val="24"/>
        </w:rPr>
        <w:t xml:space="preserve">also with church. </w:t>
      </w:r>
      <w:r w:rsidR="00F31934" w:rsidRPr="0058155A">
        <w:rPr>
          <w:sz w:val="24"/>
          <w:szCs w:val="24"/>
        </w:rPr>
        <w:t xml:space="preserve">In today’s gospel, </w:t>
      </w:r>
      <w:r w:rsidR="002340B2" w:rsidRPr="0058155A">
        <w:rPr>
          <w:sz w:val="24"/>
          <w:szCs w:val="24"/>
        </w:rPr>
        <w:t xml:space="preserve">Jesus is questioned about what </w:t>
      </w:r>
      <w:r w:rsidR="00267A58" w:rsidRPr="0058155A">
        <w:rPr>
          <w:sz w:val="24"/>
          <w:szCs w:val="24"/>
        </w:rPr>
        <w:t>he considers is</w:t>
      </w:r>
      <w:r w:rsidR="002340B2" w:rsidRPr="0058155A">
        <w:rPr>
          <w:sz w:val="24"/>
          <w:szCs w:val="24"/>
        </w:rPr>
        <w:t xml:space="preserve"> </w:t>
      </w:r>
      <w:r w:rsidR="00F31934" w:rsidRPr="0058155A">
        <w:rPr>
          <w:sz w:val="24"/>
          <w:szCs w:val="24"/>
        </w:rPr>
        <w:t>the most important commandment of the law. This</w:t>
      </w:r>
      <w:r w:rsidR="00A03AA7" w:rsidRPr="0058155A">
        <w:rPr>
          <w:sz w:val="24"/>
          <w:szCs w:val="24"/>
        </w:rPr>
        <w:t xml:space="preserve"> question gets to the heart of what is most essential about </w:t>
      </w:r>
      <w:r w:rsidR="00267A58" w:rsidRPr="0058155A">
        <w:rPr>
          <w:sz w:val="24"/>
          <w:szCs w:val="24"/>
        </w:rPr>
        <w:t>the</w:t>
      </w:r>
      <w:r w:rsidR="00A03AA7" w:rsidRPr="0058155A">
        <w:rPr>
          <w:sz w:val="24"/>
          <w:szCs w:val="24"/>
        </w:rPr>
        <w:t xml:space="preserve"> </w:t>
      </w:r>
      <w:r w:rsidR="00267A58" w:rsidRPr="0058155A">
        <w:rPr>
          <w:sz w:val="24"/>
          <w:szCs w:val="24"/>
        </w:rPr>
        <w:t xml:space="preserve">church and our </w:t>
      </w:r>
      <w:r w:rsidR="00A03AA7" w:rsidRPr="0058155A">
        <w:rPr>
          <w:sz w:val="24"/>
          <w:szCs w:val="24"/>
        </w:rPr>
        <w:t xml:space="preserve">faith. </w:t>
      </w:r>
      <w:r w:rsidR="00267A58" w:rsidRPr="0058155A">
        <w:rPr>
          <w:sz w:val="24"/>
          <w:szCs w:val="24"/>
        </w:rPr>
        <w:t>Now Jesus</w:t>
      </w:r>
      <w:r w:rsidR="00D66FB8" w:rsidRPr="0058155A">
        <w:rPr>
          <w:sz w:val="24"/>
          <w:szCs w:val="24"/>
        </w:rPr>
        <w:t>’</w:t>
      </w:r>
      <w:r w:rsidR="00267A58" w:rsidRPr="0058155A">
        <w:rPr>
          <w:sz w:val="24"/>
          <w:szCs w:val="24"/>
        </w:rPr>
        <w:t xml:space="preserve"> answer is, in one respect, quite simple and direct. The most importa</w:t>
      </w:r>
      <w:r w:rsidR="001E3244" w:rsidRPr="0058155A">
        <w:rPr>
          <w:sz w:val="24"/>
          <w:szCs w:val="24"/>
        </w:rPr>
        <w:t xml:space="preserve">nt commandment </w:t>
      </w:r>
      <w:r w:rsidR="00267A58" w:rsidRPr="0058155A">
        <w:rPr>
          <w:sz w:val="24"/>
          <w:szCs w:val="24"/>
        </w:rPr>
        <w:t xml:space="preserve">is to love </w:t>
      </w:r>
      <w:r w:rsidR="001E3244" w:rsidRPr="0058155A">
        <w:rPr>
          <w:sz w:val="24"/>
          <w:szCs w:val="24"/>
        </w:rPr>
        <w:t xml:space="preserve">the Lord </w:t>
      </w:r>
      <w:r w:rsidR="00267A58" w:rsidRPr="0058155A">
        <w:rPr>
          <w:sz w:val="24"/>
          <w:szCs w:val="24"/>
        </w:rPr>
        <w:t xml:space="preserve">God </w:t>
      </w:r>
      <w:r w:rsidR="00267A58" w:rsidRPr="0058155A">
        <w:rPr>
          <w:b/>
          <w:i/>
          <w:sz w:val="24"/>
          <w:szCs w:val="24"/>
        </w:rPr>
        <w:t>“with all your heart and soul and mind”</w:t>
      </w:r>
      <w:r w:rsidR="001E3244" w:rsidRPr="0058155A">
        <w:rPr>
          <w:sz w:val="24"/>
          <w:szCs w:val="24"/>
        </w:rPr>
        <w:t xml:space="preserve">, and, </w:t>
      </w:r>
      <w:r w:rsidR="00267A58" w:rsidRPr="0058155A">
        <w:rPr>
          <w:sz w:val="24"/>
          <w:szCs w:val="24"/>
        </w:rPr>
        <w:t xml:space="preserve">connected to </w:t>
      </w:r>
      <w:r w:rsidR="001E3244" w:rsidRPr="0058155A">
        <w:rPr>
          <w:sz w:val="24"/>
          <w:szCs w:val="24"/>
        </w:rPr>
        <w:t xml:space="preserve">it, </w:t>
      </w:r>
      <w:r w:rsidR="001E3244" w:rsidRPr="0058155A">
        <w:rPr>
          <w:b/>
          <w:i/>
          <w:sz w:val="24"/>
          <w:szCs w:val="24"/>
        </w:rPr>
        <w:t>“</w:t>
      </w:r>
      <w:r w:rsidR="00267A58" w:rsidRPr="0058155A">
        <w:rPr>
          <w:b/>
          <w:i/>
          <w:sz w:val="24"/>
          <w:szCs w:val="24"/>
        </w:rPr>
        <w:t xml:space="preserve">to love </w:t>
      </w:r>
      <w:r w:rsidR="001E3244" w:rsidRPr="0058155A">
        <w:rPr>
          <w:b/>
          <w:i/>
          <w:sz w:val="24"/>
          <w:szCs w:val="24"/>
        </w:rPr>
        <w:t>y</w:t>
      </w:r>
      <w:r w:rsidR="00267A58" w:rsidRPr="0058155A">
        <w:rPr>
          <w:b/>
          <w:i/>
          <w:sz w:val="24"/>
          <w:szCs w:val="24"/>
        </w:rPr>
        <w:t xml:space="preserve">our neighbour as </w:t>
      </w:r>
      <w:r w:rsidR="00322189" w:rsidRPr="0058155A">
        <w:rPr>
          <w:b/>
          <w:i/>
          <w:sz w:val="24"/>
          <w:szCs w:val="24"/>
        </w:rPr>
        <w:t>y</w:t>
      </w:r>
      <w:r w:rsidR="00267A58" w:rsidRPr="0058155A">
        <w:rPr>
          <w:b/>
          <w:i/>
          <w:sz w:val="24"/>
          <w:szCs w:val="24"/>
        </w:rPr>
        <w:t>oursel</w:t>
      </w:r>
      <w:r w:rsidR="00322189" w:rsidRPr="0058155A">
        <w:rPr>
          <w:b/>
          <w:i/>
          <w:sz w:val="24"/>
          <w:szCs w:val="24"/>
        </w:rPr>
        <w:t>f</w:t>
      </w:r>
      <w:r w:rsidR="00267A58" w:rsidRPr="0058155A">
        <w:rPr>
          <w:b/>
          <w:i/>
          <w:sz w:val="24"/>
          <w:szCs w:val="24"/>
        </w:rPr>
        <w:t>”</w:t>
      </w:r>
      <w:r w:rsidR="00267A58" w:rsidRPr="0058155A">
        <w:rPr>
          <w:sz w:val="24"/>
          <w:szCs w:val="24"/>
        </w:rPr>
        <w:t xml:space="preserve">. </w:t>
      </w:r>
      <w:r w:rsidR="001E3244" w:rsidRPr="0058155A">
        <w:rPr>
          <w:sz w:val="24"/>
          <w:szCs w:val="24"/>
        </w:rPr>
        <w:t xml:space="preserve">Boiled down, this is what it is all about: </w:t>
      </w:r>
      <w:r w:rsidR="0058155A" w:rsidRPr="0058155A">
        <w:rPr>
          <w:sz w:val="24"/>
          <w:szCs w:val="24"/>
        </w:rPr>
        <w:t xml:space="preserve">love </w:t>
      </w:r>
      <w:r w:rsidR="001E3244" w:rsidRPr="0058155A">
        <w:rPr>
          <w:sz w:val="24"/>
          <w:szCs w:val="24"/>
        </w:rPr>
        <w:t xml:space="preserve">God and love </w:t>
      </w:r>
      <w:r w:rsidR="0058155A" w:rsidRPr="0058155A">
        <w:rPr>
          <w:sz w:val="24"/>
          <w:szCs w:val="24"/>
        </w:rPr>
        <w:t xml:space="preserve">your </w:t>
      </w:r>
      <w:r w:rsidR="001E3244" w:rsidRPr="0058155A">
        <w:rPr>
          <w:sz w:val="24"/>
          <w:szCs w:val="24"/>
        </w:rPr>
        <w:t>neighbour. That’s what</w:t>
      </w:r>
      <w:r w:rsidR="004D15A2" w:rsidRPr="0058155A">
        <w:rPr>
          <w:sz w:val="24"/>
          <w:szCs w:val="24"/>
        </w:rPr>
        <w:t xml:space="preserve"> St. Paul </w:t>
      </w:r>
      <w:r w:rsidR="001E3244" w:rsidRPr="0058155A">
        <w:rPr>
          <w:sz w:val="24"/>
          <w:szCs w:val="24"/>
        </w:rPr>
        <w:t>meant when he wrote to</w:t>
      </w:r>
      <w:r w:rsidR="004D15A2" w:rsidRPr="0058155A">
        <w:rPr>
          <w:sz w:val="24"/>
          <w:szCs w:val="24"/>
        </w:rPr>
        <w:t xml:space="preserve"> the Romans,</w:t>
      </w:r>
      <w:r w:rsidRPr="0058155A">
        <w:rPr>
          <w:rStyle w:val="Emphasis"/>
          <w:rFonts w:ascii="Trebuchet MS" w:hAnsi="Trebuchet MS" w:cs="Arial"/>
          <w:sz w:val="24"/>
          <w:szCs w:val="24"/>
        </w:rPr>
        <w:t xml:space="preserve"> </w:t>
      </w:r>
      <w:r w:rsidR="002340B2" w:rsidRPr="0058155A">
        <w:rPr>
          <w:rStyle w:val="Emphasis"/>
          <w:rFonts w:ascii="Trebuchet MS" w:hAnsi="Trebuchet MS" w:cs="Arial"/>
          <w:b/>
          <w:sz w:val="24"/>
          <w:szCs w:val="24"/>
        </w:rPr>
        <w:t>“</w:t>
      </w:r>
      <w:r w:rsidRPr="0058155A">
        <w:rPr>
          <w:rStyle w:val="Emphasis"/>
          <w:rFonts w:ascii="Trebuchet MS" w:hAnsi="Trebuchet MS" w:cs="Arial"/>
          <w:b/>
          <w:sz w:val="24"/>
          <w:szCs w:val="24"/>
        </w:rPr>
        <w:t>lo</w:t>
      </w:r>
      <w:r w:rsidR="00A03AA7" w:rsidRPr="0058155A">
        <w:rPr>
          <w:rStyle w:val="Emphasis"/>
          <w:rFonts w:ascii="Trebuchet MS" w:hAnsi="Trebuchet MS" w:cs="Arial"/>
          <w:b/>
          <w:sz w:val="24"/>
          <w:szCs w:val="24"/>
        </w:rPr>
        <w:t>ve is the fulfilling of the law</w:t>
      </w:r>
      <w:r w:rsidR="002340B2" w:rsidRPr="0058155A">
        <w:rPr>
          <w:rStyle w:val="Emphasis"/>
          <w:rFonts w:ascii="Trebuchet MS" w:hAnsi="Trebuchet MS" w:cs="Arial"/>
          <w:b/>
          <w:sz w:val="24"/>
          <w:szCs w:val="24"/>
        </w:rPr>
        <w:t>”</w:t>
      </w:r>
      <w:r w:rsidR="00A03AA7" w:rsidRPr="0058155A">
        <w:rPr>
          <w:rStyle w:val="Emphasis"/>
          <w:rFonts w:ascii="Trebuchet MS" w:hAnsi="Trebuchet MS" w:cs="Arial"/>
          <w:i w:val="0"/>
          <w:sz w:val="24"/>
          <w:szCs w:val="24"/>
        </w:rPr>
        <w:t>.</w:t>
      </w:r>
      <w:r w:rsidR="004D15A2" w:rsidRPr="0058155A">
        <w:rPr>
          <w:rStyle w:val="Emphasis"/>
          <w:rFonts w:ascii="Trebuchet MS" w:hAnsi="Trebuchet MS" w:cs="Arial"/>
          <w:i w:val="0"/>
          <w:sz w:val="24"/>
          <w:szCs w:val="24"/>
        </w:rPr>
        <w:t xml:space="preserve"> </w:t>
      </w:r>
      <w:r w:rsidR="001E3244" w:rsidRPr="0058155A">
        <w:rPr>
          <w:rStyle w:val="Emphasis"/>
          <w:rFonts w:ascii="Trebuchet MS" w:hAnsi="Trebuchet MS" w:cs="Arial"/>
          <w:i w:val="0"/>
          <w:sz w:val="24"/>
          <w:szCs w:val="24"/>
        </w:rPr>
        <w:t>Apparently John Lennon was right: all we need really is love.</w:t>
      </w:r>
    </w:p>
    <w:p w14:paraId="72A25CE3" w14:textId="77777777" w:rsidR="004D15A2" w:rsidRPr="0058155A" w:rsidRDefault="004D15A2" w:rsidP="0058155A">
      <w:pPr>
        <w:spacing w:after="0"/>
        <w:rPr>
          <w:rStyle w:val="Emphasis"/>
          <w:rFonts w:ascii="Trebuchet MS" w:hAnsi="Trebuchet MS" w:cs="Arial"/>
          <w:i w:val="0"/>
          <w:sz w:val="24"/>
          <w:szCs w:val="24"/>
        </w:rPr>
      </w:pPr>
    </w:p>
    <w:p w14:paraId="59D26B1F" w14:textId="77777777" w:rsidR="00233D26" w:rsidRPr="0058155A" w:rsidRDefault="001E3244" w:rsidP="0058155A">
      <w:pPr>
        <w:spacing w:after="0"/>
        <w:rPr>
          <w:sz w:val="24"/>
          <w:szCs w:val="24"/>
        </w:rPr>
      </w:pPr>
      <w:r w:rsidRPr="0058155A">
        <w:rPr>
          <w:rStyle w:val="Emphasis"/>
          <w:rFonts w:ascii="Trebuchet MS" w:hAnsi="Trebuchet MS" w:cs="Arial"/>
          <w:i w:val="0"/>
          <w:sz w:val="24"/>
          <w:szCs w:val="24"/>
        </w:rPr>
        <w:t xml:space="preserve">But if it is as simple as that, why do </w:t>
      </w:r>
      <w:r w:rsidR="004D15A2" w:rsidRPr="0058155A">
        <w:rPr>
          <w:rStyle w:val="Emphasis"/>
          <w:rFonts w:ascii="Trebuchet MS" w:hAnsi="Trebuchet MS" w:cs="Arial"/>
          <w:i w:val="0"/>
          <w:sz w:val="24"/>
          <w:szCs w:val="24"/>
        </w:rPr>
        <w:t xml:space="preserve">we get it </w:t>
      </w:r>
      <w:r w:rsidRPr="0058155A">
        <w:rPr>
          <w:rStyle w:val="Emphasis"/>
          <w:rFonts w:ascii="Trebuchet MS" w:hAnsi="Trebuchet MS" w:cs="Arial"/>
          <w:i w:val="0"/>
          <w:sz w:val="24"/>
          <w:szCs w:val="24"/>
        </w:rPr>
        <w:t>so confused?</w:t>
      </w:r>
      <w:r w:rsidR="004D15A2" w:rsidRPr="0058155A">
        <w:rPr>
          <w:rStyle w:val="Emphasis"/>
          <w:rFonts w:ascii="Trebuchet MS" w:hAnsi="Trebuchet MS" w:cs="Arial"/>
          <w:i w:val="0"/>
          <w:sz w:val="24"/>
          <w:szCs w:val="24"/>
        </w:rPr>
        <w:t xml:space="preserve"> One of the problems is that word “love”. </w:t>
      </w:r>
      <w:r w:rsidRPr="0058155A">
        <w:rPr>
          <w:rStyle w:val="Emphasis"/>
          <w:rFonts w:ascii="Trebuchet MS" w:hAnsi="Trebuchet MS" w:cs="Arial"/>
          <w:i w:val="0"/>
          <w:sz w:val="24"/>
          <w:szCs w:val="24"/>
        </w:rPr>
        <w:t>T</w:t>
      </w:r>
      <w:r w:rsidR="004D15A2" w:rsidRPr="0058155A">
        <w:rPr>
          <w:rStyle w:val="Emphasis"/>
          <w:rFonts w:ascii="Trebuchet MS" w:hAnsi="Trebuchet MS" w:cs="Arial"/>
          <w:i w:val="0"/>
          <w:sz w:val="24"/>
          <w:szCs w:val="24"/>
        </w:rPr>
        <w:t xml:space="preserve">o modern, western </w:t>
      </w:r>
      <w:r w:rsidR="0072251D" w:rsidRPr="0058155A">
        <w:rPr>
          <w:rStyle w:val="Emphasis"/>
          <w:rFonts w:ascii="Trebuchet MS" w:hAnsi="Trebuchet MS" w:cs="Arial"/>
          <w:i w:val="0"/>
          <w:sz w:val="24"/>
          <w:szCs w:val="24"/>
        </w:rPr>
        <w:t>ears love</w:t>
      </w:r>
      <w:r w:rsidR="004D15A2" w:rsidRPr="0058155A">
        <w:rPr>
          <w:rStyle w:val="Emphasis"/>
          <w:rFonts w:ascii="Trebuchet MS" w:hAnsi="Trebuchet MS" w:cs="Arial"/>
          <w:i w:val="0"/>
          <w:sz w:val="24"/>
          <w:szCs w:val="24"/>
        </w:rPr>
        <w:t xml:space="preserve"> means primarily something that we </w:t>
      </w:r>
      <w:r w:rsidR="004D15A2" w:rsidRPr="0058155A">
        <w:rPr>
          <w:rStyle w:val="Emphasis"/>
          <w:rFonts w:ascii="Trebuchet MS" w:hAnsi="Trebuchet MS" w:cs="Arial"/>
          <w:i w:val="0"/>
          <w:sz w:val="24"/>
          <w:szCs w:val="24"/>
          <w:u w:val="single"/>
        </w:rPr>
        <w:t>feel</w:t>
      </w:r>
      <w:r w:rsidR="004D15A2" w:rsidRPr="0058155A">
        <w:rPr>
          <w:rStyle w:val="Emphasis"/>
          <w:rFonts w:ascii="Trebuchet MS" w:hAnsi="Trebuchet MS" w:cs="Arial"/>
          <w:i w:val="0"/>
          <w:sz w:val="24"/>
          <w:szCs w:val="24"/>
        </w:rPr>
        <w:t xml:space="preserve"> within; an emotional attachment to </w:t>
      </w:r>
      <w:r w:rsidR="0072251D" w:rsidRPr="0058155A">
        <w:rPr>
          <w:rStyle w:val="Emphasis"/>
          <w:rFonts w:ascii="Trebuchet MS" w:hAnsi="Trebuchet MS" w:cs="Arial"/>
          <w:i w:val="0"/>
          <w:sz w:val="24"/>
          <w:szCs w:val="24"/>
        </w:rPr>
        <w:t xml:space="preserve">something or </w:t>
      </w:r>
      <w:r w:rsidR="004D15A2" w:rsidRPr="0058155A">
        <w:rPr>
          <w:rStyle w:val="Emphasis"/>
          <w:rFonts w:ascii="Trebuchet MS" w:hAnsi="Trebuchet MS" w:cs="Arial"/>
          <w:i w:val="0"/>
          <w:sz w:val="24"/>
          <w:szCs w:val="24"/>
        </w:rPr>
        <w:t xml:space="preserve">someone. Thus to love God is </w:t>
      </w:r>
      <w:r w:rsidR="0072251D" w:rsidRPr="0058155A">
        <w:rPr>
          <w:rStyle w:val="Emphasis"/>
          <w:rFonts w:ascii="Trebuchet MS" w:hAnsi="Trebuchet MS" w:cs="Arial"/>
          <w:i w:val="0"/>
          <w:sz w:val="24"/>
          <w:szCs w:val="24"/>
        </w:rPr>
        <w:t xml:space="preserve">understood to mean to have a </w:t>
      </w:r>
      <w:r w:rsidR="004D15A2" w:rsidRPr="0058155A">
        <w:rPr>
          <w:rStyle w:val="Emphasis"/>
          <w:rFonts w:ascii="Trebuchet MS" w:hAnsi="Trebuchet MS" w:cs="Arial"/>
          <w:i w:val="0"/>
          <w:sz w:val="24"/>
          <w:szCs w:val="24"/>
        </w:rPr>
        <w:t xml:space="preserve">certain affection towards him. </w:t>
      </w:r>
      <w:r w:rsidR="00CE368F" w:rsidRPr="0058155A">
        <w:rPr>
          <w:sz w:val="24"/>
          <w:szCs w:val="24"/>
        </w:rPr>
        <w:t>But to</w:t>
      </w:r>
      <w:r w:rsidR="00D448A1" w:rsidRPr="0058155A">
        <w:rPr>
          <w:sz w:val="24"/>
          <w:szCs w:val="24"/>
        </w:rPr>
        <w:t xml:space="preserve"> the first-century Mediterranean world</w:t>
      </w:r>
      <w:r w:rsidR="004D15A2" w:rsidRPr="0058155A">
        <w:rPr>
          <w:sz w:val="24"/>
          <w:szCs w:val="24"/>
        </w:rPr>
        <w:t xml:space="preserve"> in which Jesus lived</w:t>
      </w:r>
      <w:r w:rsidR="00D448A1" w:rsidRPr="0058155A">
        <w:rPr>
          <w:sz w:val="24"/>
          <w:szCs w:val="24"/>
        </w:rPr>
        <w:t xml:space="preserve">, love was not </w:t>
      </w:r>
      <w:r w:rsidR="0072251D" w:rsidRPr="0058155A">
        <w:rPr>
          <w:sz w:val="24"/>
          <w:szCs w:val="24"/>
        </w:rPr>
        <w:t xml:space="preserve">so much an emotion or feeling </w:t>
      </w:r>
      <w:r w:rsidR="00D448A1" w:rsidRPr="0058155A">
        <w:rPr>
          <w:sz w:val="24"/>
          <w:szCs w:val="24"/>
        </w:rPr>
        <w:t xml:space="preserve">but a pattern of </w:t>
      </w:r>
      <w:r w:rsidR="00D448A1" w:rsidRPr="0058155A">
        <w:rPr>
          <w:sz w:val="24"/>
          <w:szCs w:val="24"/>
          <w:u w:val="single"/>
        </w:rPr>
        <w:t>action</w:t>
      </w:r>
      <w:r w:rsidR="004D15A2" w:rsidRPr="0058155A">
        <w:rPr>
          <w:sz w:val="24"/>
          <w:szCs w:val="24"/>
        </w:rPr>
        <w:t xml:space="preserve">. Love </w:t>
      </w:r>
      <w:r w:rsidR="0072251D" w:rsidRPr="0058155A">
        <w:rPr>
          <w:sz w:val="24"/>
          <w:szCs w:val="24"/>
        </w:rPr>
        <w:t xml:space="preserve">is expressed in what you </w:t>
      </w:r>
      <w:r w:rsidR="0072251D" w:rsidRPr="0058155A">
        <w:rPr>
          <w:sz w:val="24"/>
          <w:szCs w:val="24"/>
          <w:u w:val="single"/>
        </w:rPr>
        <w:t>do</w:t>
      </w:r>
      <w:r w:rsidR="0072251D" w:rsidRPr="0058155A">
        <w:rPr>
          <w:sz w:val="24"/>
          <w:szCs w:val="24"/>
        </w:rPr>
        <w:t>.</w:t>
      </w:r>
    </w:p>
    <w:p w14:paraId="78646B6F" w14:textId="77777777" w:rsidR="004D15A2" w:rsidRPr="0058155A" w:rsidRDefault="004D15A2" w:rsidP="0058155A">
      <w:pPr>
        <w:spacing w:after="0"/>
        <w:rPr>
          <w:sz w:val="24"/>
          <w:szCs w:val="24"/>
        </w:rPr>
      </w:pPr>
    </w:p>
    <w:p w14:paraId="3F7A8619" w14:textId="7F99B06B" w:rsidR="000257CE" w:rsidRPr="0058155A" w:rsidRDefault="0072251D" w:rsidP="0058155A">
      <w:pPr>
        <w:spacing w:after="0"/>
        <w:rPr>
          <w:sz w:val="24"/>
          <w:szCs w:val="24"/>
        </w:rPr>
      </w:pPr>
      <w:r w:rsidRPr="0058155A">
        <w:rPr>
          <w:sz w:val="24"/>
          <w:szCs w:val="24"/>
        </w:rPr>
        <w:t xml:space="preserve">The second problem with this commandment is that it is </w:t>
      </w:r>
      <w:r w:rsidR="00E323B4" w:rsidRPr="0058155A">
        <w:rPr>
          <w:sz w:val="24"/>
          <w:szCs w:val="24"/>
          <w:u w:val="single"/>
        </w:rPr>
        <w:t>all-inclusive</w:t>
      </w:r>
      <w:r w:rsidRPr="0058155A">
        <w:rPr>
          <w:sz w:val="24"/>
          <w:szCs w:val="24"/>
        </w:rPr>
        <w:t xml:space="preserve">. We are </w:t>
      </w:r>
      <w:r w:rsidR="00322189" w:rsidRPr="0058155A">
        <w:rPr>
          <w:sz w:val="24"/>
          <w:szCs w:val="24"/>
        </w:rPr>
        <w:t xml:space="preserve">commanded </w:t>
      </w:r>
      <w:r w:rsidRPr="0058155A">
        <w:rPr>
          <w:sz w:val="24"/>
          <w:szCs w:val="24"/>
        </w:rPr>
        <w:t xml:space="preserve">to love God will </w:t>
      </w:r>
      <w:r w:rsidR="004D15A2" w:rsidRPr="0058155A">
        <w:rPr>
          <w:sz w:val="24"/>
          <w:szCs w:val="24"/>
          <w:u w:val="single"/>
        </w:rPr>
        <w:t>all</w:t>
      </w:r>
      <w:r w:rsidR="004D15A2" w:rsidRPr="0058155A">
        <w:rPr>
          <w:sz w:val="24"/>
          <w:szCs w:val="24"/>
        </w:rPr>
        <w:t xml:space="preserve"> our hearts</w:t>
      </w:r>
      <w:r w:rsidRPr="0058155A">
        <w:rPr>
          <w:sz w:val="24"/>
          <w:szCs w:val="24"/>
        </w:rPr>
        <w:t xml:space="preserve"> and</w:t>
      </w:r>
      <w:r w:rsidR="004D15A2" w:rsidRPr="0058155A">
        <w:rPr>
          <w:sz w:val="24"/>
          <w:szCs w:val="24"/>
        </w:rPr>
        <w:t xml:space="preserve"> souls and minds. </w:t>
      </w:r>
      <w:r w:rsidRPr="0058155A">
        <w:rPr>
          <w:sz w:val="24"/>
          <w:szCs w:val="24"/>
        </w:rPr>
        <w:t xml:space="preserve">God doesn’t want </w:t>
      </w:r>
      <w:r w:rsidR="00E323B4" w:rsidRPr="0058155A">
        <w:rPr>
          <w:sz w:val="24"/>
          <w:szCs w:val="24"/>
        </w:rPr>
        <w:t xml:space="preserve">just </w:t>
      </w:r>
      <w:r w:rsidRPr="0058155A">
        <w:rPr>
          <w:sz w:val="24"/>
          <w:szCs w:val="24"/>
        </w:rPr>
        <w:t>a part of us</w:t>
      </w:r>
      <w:r w:rsidR="00E323B4" w:rsidRPr="0058155A">
        <w:rPr>
          <w:sz w:val="24"/>
          <w:szCs w:val="24"/>
        </w:rPr>
        <w:t>;</w:t>
      </w:r>
      <w:r w:rsidRPr="0058155A">
        <w:rPr>
          <w:sz w:val="24"/>
          <w:szCs w:val="24"/>
        </w:rPr>
        <w:t xml:space="preserve"> he wants our whole being: our will</w:t>
      </w:r>
      <w:r w:rsidR="00E323B4" w:rsidRPr="0058155A">
        <w:rPr>
          <w:sz w:val="24"/>
          <w:szCs w:val="24"/>
        </w:rPr>
        <w:t>s</w:t>
      </w:r>
      <w:r w:rsidRPr="0058155A">
        <w:rPr>
          <w:sz w:val="24"/>
          <w:szCs w:val="24"/>
        </w:rPr>
        <w:t xml:space="preserve">, our minds, and our imaginations. </w:t>
      </w:r>
      <w:r w:rsidR="00322189" w:rsidRPr="0058155A">
        <w:rPr>
          <w:sz w:val="24"/>
          <w:szCs w:val="24"/>
        </w:rPr>
        <w:t xml:space="preserve">But that seems a bit much. We are happy to give </w:t>
      </w:r>
      <w:r w:rsidR="00322189" w:rsidRPr="0058155A">
        <w:rPr>
          <w:sz w:val="24"/>
          <w:szCs w:val="24"/>
          <w:u w:val="single"/>
        </w:rPr>
        <w:t>part</w:t>
      </w:r>
      <w:r w:rsidR="00322189" w:rsidRPr="0058155A">
        <w:rPr>
          <w:sz w:val="24"/>
          <w:szCs w:val="24"/>
        </w:rPr>
        <w:t xml:space="preserve"> of our lives to God (when there is nothing else encroaching our time), but to give </w:t>
      </w:r>
      <w:r w:rsidR="00322189" w:rsidRPr="0058155A">
        <w:rPr>
          <w:sz w:val="24"/>
          <w:szCs w:val="24"/>
          <w:u w:val="single"/>
        </w:rPr>
        <w:t>all</w:t>
      </w:r>
      <w:r w:rsidR="00322189" w:rsidRPr="0058155A">
        <w:rPr>
          <w:sz w:val="24"/>
          <w:szCs w:val="24"/>
        </w:rPr>
        <w:t xml:space="preserve"> is quite frankly excessive. How can we love God with all our hearts and souls and minds when there is so much else we have to do – work and school and family and sport etc</w:t>
      </w:r>
      <w:r w:rsidR="0058155A" w:rsidRPr="0058155A">
        <w:rPr>
          <w:sz w:val="24"/>
          <w:szCs w:val="24"/>
        </w:rPr>
        <w:t xml:space="preserve">? </w:t>
      </w:r>
      <w:r w:rsidR="00322189" w:rsidRPr="0058155A">
        <w:rPr>
          <w:sz w:val="24"/>
          <w:szCs w:val="24"/>
        </w:rPr>
        <w:t xml:space="preserve">We’re busy enough as it is. But, this, too is a misunderstanding. We don’t only </w:t>
      </w:r>
      <w:r w:rsidR="00322189" w:rsidRPr="0058155A">
        <w:rPr>
          <w:sz w:val="24"/>
          <w:szCs w:val="24"/>
        </w:rPr>
        <w:lastRenderedPageBreak/>
        <w:t xml:space="preserve">love God by overt religious works like </w:t>
      </w:r>
      <w:r w:rsidR="000E07BF" w:rsidRPr="0058155A">
        <w:rPr>
          <w:sz w:val="24"/>
          <w:szCs w:val="24"/>
        </w:rPr>
        <w:t>coming to church</w:t>
      </w:r>
      <w:r w:rsidR="00322189" w:rsidRPr="0058155A">
        <w:rPr>
          <w:sz w:val="24"/>
          <w:szCs w:val="24"/>
        </w:rPr>
        <w:t xml:space="preserve"> and reading our Bibles. </w:t>
      </w:r>
      <w:r w:rsidR="000E07BF" w:rsidRPr="0058155A">
        <w:rPr>
          <w:sz w:val="24"/>
          <w:szCs w:val="24"/>
        </w:rPr>
        <w:t xml:space="preserve">We love him </w:t>
      </w:r>
      <w:r w:rsidR="009A1014" w:rsidRPr="0058155A">
        <w:rPr>
          <w:sz w:val="24"/>
          <w:szCs w:val="24"/>
        </w:rPr>
        <w:t xml:space="preserve">also </w:t>
      </w:r>
      <w:r w:rsidR="000E07BF" w:rsidRPr="0058155A">
        <w:rPr>
          <w:sz w:val="24"/>
          <w:szCs w:val="24"/>
        </w:rPr>
        <w:t xml:space="preserve">by keeping his commandments in all we do. Thus </w:t>
      </w:r>
      <w:r w:rsidR="00322189" w:rsidRPr="0058155A">
        <w:rPr>
          <w:sz w:val="24"/>
          <w:szCs w:val="24"/>
        </w:rPr>
        <w:t>Paul explains in 1 Corinthians</w:t>
      </w:r>
      <w:r w:rsidR="009A1014" w:rsidRPr="0058155A">
        <w:rPr>
          <w:sz w:val="24"/>
          <w:szCs w:val="24"/>
        </w:rPr>
        <w:t xml:space="preserve"> 10</w:t>
      </w:r>
      <w:r w:rsidR="00322189" w:rsidRPr="0058155A">
        <w:rPr>
          <w:sz w:val="24"/>
          <w:szCs w:val="24"/>
        </w:rPr>
        <w:t xml:space="preserve">: </w:t>
      </w:r>
      <w:r w:rsidR="00322189" w:rsidRPr="0058155A">
        <w:rPr>
          <w:b/>
          <w:i/>
          <w:sz w:val="24"/>
          <w:szCs w:val="24"/>
        </w:rPr>
        <w:t>“So, whether you eat or drink, or whatever you do, do all to the glory of God.”</w:t>
      </w:r>
      <w:r w:rsidR="00322189" w:rsidRPr="0058155A">
        <w:rPr>
          <w:sz w:val="24"/>
          <w:szCs w:val="24"/>
        </w:rPr>
        <w:t xml:space="preserve"> </w:t>
      </w:r>
      <w:r w:rsidR="000E07BF" w:rsidRPr="0058155A">
        <w:rPr>
          <w:sz w:val="24"/>
          <w:szCs w:val="24"/>
        </w:rPr>
        <w:t>That’s the test. Do it to God’s glory</w:t>
      </w:r>
      <w:r w:rsidR="009A1014" w:rsidRPr="0058155A">
        <w:rPr>
          <w:sz w:val="24"/>
          <w:szCs w:val="24"/>
        </w:rPr>
        <w:t xml:space="preserve"> – that is, out of love for God – or </w:t>
      </w:r>
      <w:r w:rsidR="000E07BF" w:rsidRPr="0058155A">
        <w:rPr>
          <w:sz w:val="24"/>
          <w:szCs w:val="24"/>
        </w:rPr>
        <w:t>don’t do it. It’s as simple as that.</w:t>
      </w:r>
    </w:p>
    <w:p w14:paraId="5A7741D3" w14:textId="77777777" w:rsidR="000257CE" w:rsidRPr="0058155A" w:rsidRDefault="000257CE" w:rsidP="0058155A">
      <w:pPr>
        <w:spacing w:after="0"/>
        <w:rPr>
          <w:sz w:val="24"/>
          <w:szCs w:val="24"/>
        </w:rPr>
      </w:pPr>
    </w:p>
    <w:p w14:paraId="2C252634" w14:textId="77777777" w:rsidR="000257CE" w:rsidRPr="0058155A" w:rsidRDefault="00E323B4" w:rsidP="0058155A">
      <w:pPr>
        <w:spacing w:after="0"/>
        <w:rPr>
          <w:sz w:val="24"/>
          <w:szCs w:val="24"/>
        </w:rPr>
      </w:pPr>
      <w:r w:rsidRPr="0058155A">
        <w:rPr>
          <w:sz w:val="24"/>
          <w:szCs w:val="24"/>
        </w:rPr>
        <w:t>The third problem with this commandment is the codicil Jesus adds to it. It’s all well and good to love God</w:t>
      </w:r>
      <w:r w:rsidR="00322189" w:rsidRPr="0058155A">
        <w:rPr>
          <w:sz w:val="24"/>
          <w:szCs w:val="24"/>
        </w:rPr>
        <w:t xml:space="preserve"> (as best we can)</w:t>
      </w:r>
      <w:r w:rsidRPr="0058155A">
        <w:rPr>
          <w:sz w:val="24"/>
          <w:szCs w:val="24"/>
        </w:rPr>
        <w:t xml:space="preserve">, but </w:t>
      </w:r>
      <w:r w:rsidR="009F369D" w:rsidRPr="0058155A">
        <w:rPr>
          <w:sz w:val="24"/>
          <w:szCs w:val="24"/>
        </w:rPr>
        <w:t xml:space="preserve">to </w:t>
      </w:r>
      <w:r w:rsidR="009F369D" w:rsidRPr="0058155A">
        <w:rPr>
          <w:b/>
          <w:i/>
          <w:sz w:val="24"/>
          <w:szCs w:val="24"/>
        </w:rPr>
        <w:t>“love our neighbour as ourselves”</w:t>
      </w:r>
      <w:r w:rsidRPr="0058155A">
        <w:rPr>
          <w:sz w:val="24"/>
          <w:szCs w:val="24"/>
        </w:rPr>
        <w:t xml:space="preserve"> is a bit much</w:t>
      </w:r>
      <w:r w:rsidR="009F369D" w:rsidRPr="0058155A">
        <w:rPr>
          <w:sz w:val="24"/>
          <w:szCs w:val="24"/>
        </w:rPr>
        <w:t xml:space="preserve">. </w:t>
      </w:r>
      <w:r w:rsidRPr="0058155A">
        <w:rPr>
          <w:sz w:val="24"/>
          <w:szCs w:val="24"/>
        </w:rPr>
        <w:t xml:space="preserve">He wouldn’t say that if he met </w:t>
      </w:r>
      <w:r w:rsidRPr="0058155A">
        <w:rPr>
          <w:sz w:val="24"/>
          <w:szCs w:val="24"/>
          <w:u w:val="single"/>
        </w:rPr>
        <w:t>my</w:t>
      </w:r>
      <w:r w:rsidRPr="0058155A">
        <w:rPr>
          <w:sz w:val="24"/>
          <w:szCs w:val="24"/>
        </w:rPr>
        <w:t xml:space="preserve"> neighbour. Surely</w:t>
      </w:r>
      <w:r w:rsidR="009B2D80" w:rsidRPr="0058155A">
        <w:rPr>
          <w:sz w:val="24"/>
          <w:szCs w:val="24"/>
        </w:rPr>
        <w:t>,</w:t>
      </w:r>
      <w:r w:rsidRPr="0058155A">
        <w:rPr>
          <w:sz w:val="24"/>
          <w:szCs w:val="24"/>
        </w:rPr>
        <w:t xml:space="preserve"> he isn’t referring to </w:t>
      </w:r>
      <w:r w:rsidRPr="0058155A">
        <w:rPr>
          <w:sz w:val="24"/>
          <w:szCs w:val="24"/>
          <w:u w:val="single"/>
        </w:rPr>
        <w:t>everyone</w:t>
      </w:r>
      <w:r w:rsidRPr="0058155A">
        <w:rPr>
          <w:sz w:val="24"/>
          <w:szCs w:val="24"/>
        </w:rPr>
        <w:t xml:space="preserve"> who crosses my path, good or </w:t>
      </w:r>
      <w:r w:rsidR="009A1014" w:rsidRPr="0058155A">
        <w:rPr>
          <w:sz w:val="24"/>
          <w:szCs w:val="24"/>
        </w:rPr>
        <w:t>evil</w:t>
      </w:r>
      <w:r w:rsidRPr="0058155A">
        <w:rPr>
          <w:sz w:val="24"/>
          <w:szCs w:val="24"/>
        </w:rPr>
        <w:t xml:space="preserve">? Unfortunately, yes. Because, you see, this ‘second’ commandment </w:t>
      </w:r>
      <w:r w:rsidR="009F369D" w:rsidRPr="0058155A">
        <w:rPr>
          <w:sz w:val="24"/>
          <w:szCs w:val="24"/>
        </w:rPr>
        <w:t>is not a different commandment from the first</w:t>
      </w:r>
      <w:r w:rsidRPr="0058155A">
        <w:rPr>
          <w:sz w:val="24"/>
          <w:szCs w:val="24"/>
        </w:rPr>
        <w:t xml:space="preserve">, but an </w:t>
      </w:r>
      <w:r w:rsidRPr="0058155A">
        <w:rPr>
          <w:sz w:val="24"/>
          <w:szCs w:val="24"/>
          <w:u w:val="single"/>
        </w:rPr>
        <w:t>extension</w:t>
      </w:r>
      <w:r w:rsidRPr="0058155A">
        <w:rPr>
          <w:sz w:val="24"/>
          <w:szCs w:val="24"/>
        </w:rPr>
        <w:t xml:space="preserve"> of it</w:t>
      </w:r>
      <w:r w:rsidR="009F369D" w:rsidRPr="0058155A">
        <w:rPr>
          <w:sz w:val="24"/>
          <w:szCs w:val="24"/>
        </w:rPr>
        <w:t xml:space="preserve">. </w:t>
      </w:r>
      <w:r w:rsidRPr="0058155A">
        <w:rPr>
          <w:sz w:val="24"/>
          <w:szCs w:val="24"/>
        </w:rPr>
        <w:t xml:space="preserve">We love God, not only by how we </w:t>
      </w:r>
      <w:r w:rsidR="00322189" w:rsidRPr="0058155A">
        <w:rPr>
          <w:sz w:val="24"/>
          <w:szCs w:val="24"/>
        </w:rPr>
        <w:t>honour his name and keep his word</w:t>
      </w:r>
      <w:r w:rsidRPr="0058155A">
        <w:rPr>
          <w:sz w:val="24"/>
          <w:szCs w:val="24"/>
        </w:rPr>
        <w:t>, but also by how we love others</w:t>
      </w:r>
      <w:r w:rsidR="009F369D" w:rsidRPr="0058155A">
        <w:rPr>
          <w:sz w:val="24"/>
          <w:szCs w:val="24"/>
        </w:rPr>
        <w:t xml:space="preserve">. </w:t>
      </w:r>
      <w:r w:rsidR="00322189" w:rsidRPr="0058155A">
        <w:rPr>
          <w:sz w:val="24"/>
          <w:szCs w:val="24"/>
        </w:rPr>
        <w:t xml:space="preserve">For </w:t>
      </w:r>
      <w:r w:rsidR="009F369D" w:rsidRPr="0058155A">
        <w:rPr>
          <w:sz w:val="24"/>
          <w:szCs w:val="24"/>
        </w:rPr>
        <w:t>w</w:t>
      </w:r>
      <w:r w:rsidR="000257CE" w:rsidRPr="0058155A">
        <w:rPr>
          <w:sz w:val="24"/>
          <w:szCs w:val="24"/>
        </w:rPr>
        <w:t>e cannot love God</w:t>
      </w:r>
      <w:r w:rsidRPr="0058155A">
        <w:rPr>
          <w:sz w:val="24"/>
          <w:szCs w:val="24"/>
        </w:rPr>
        <w:t xml:space="preserve"> (whom we have not seen) when we des</w:t>
      </w:r>
      <w:r w:rsidR="0012386D" w:rsidRPr="0058155A">
        <w:rPr>
          <w:sz w:val="24"/>
          <w:szCs w:val="24"/>
        </w:rPr>
        <w:t>pise</w:t>
      </w:r>
      <w:r w:rsidRPr="0058155A">
        <w:rPr>
          <w:sz w:val="24"/>
          <w:szCs w:val="24"/>
        </w:rPr>
        <w:t xml:space="preserve"> our nei</w:t>
      </w:r>
      <w:r w:rsidR="00322189" w:rsidRPr="0058155A">
        <w:rPr>
          <w:sz w:val="24"/>
          <w:szCs w:val="24"/>
        </w:rPr>
        <w:t>ghbour (whom we see every day). T</w:t>
      </w:r>
      <w:r w:rsidRPr="0058155A">
        <w:rPr>
          <w:sz w:val="24"/>
          <w:szCs w:val="24"/>
        </w:rPr>
        <w:t xml:space="preserve">hat’s why Luther’s explanations to the </w:t>
      </w:r>
      <w:r w:rsidR="00322189" w:rsidRPr="0058155A">
        <w:rPr>
          <w:sz w:val="24"/>
          <w:szCs w:val="24"/>
        </w:rPr>
        <w:t>ten</w:t>
      </w:r>
      <w:r w:rsidRPr="0058155A">
        <w:rPr>
          <w:sz w:val="24"/>
          <w:szCs w:val="24"/>
        </w:rPr>
        <w:t xml:space="preserve"> commandments </w:t>
      </w:r>
      <w:r w:rsidR="009B2D80" w:rsidRPr="0058155A">
        <w:rPr>
          <w:sz w:val="24"/>
          <w:szCs w:val="24"/>
        </w:rPr>
        <w:t xml:space="preserve">in the Catechism </w:t>
      </w:r>
      <w:r w:rsidRPr="0058155A">
        <w:rPr>
          <w:sz w:val="24"/>
          <w:szCs w:val="24"/>
        </w:rPr>
        <w:t>all begin with</w:t>
      </w:r>
      <w:r w:rsidR="009B2D80" w:rsidRPr="0058155A">
        <w:rPr>
          <w:sz w:val="24"/>
          <w:szCs w:val="24"/>
        </w:rPr>
        <w:t>,</w:t>
      </w:r>
      <w:r w:rsidR="009A1014" w:rsidRPr="0058155A">
        <w:rPr>
          <w:sz w:val="24"/>
          <w:szCs w:val="24"/>
        </w:rPr>
        <w:t xml:space="preserve"> “We are to fear and love God</w:t>
      </w:r>
      <w:r w:rsidRPr="0058155A">
        <w:rPr>
          <w:sz w:val="24"/>
          <w:szCs w:val="24"/>
        </w:rPr>
        <w:t xml:space="preserve">…” This, too, is all-inclusive. Of course, it is </w:t>
      </w:r>
      <w:r w:rsidR="000257CE" w:rsidRPr="0058155A">
        <w:rPr>
          <w:rFonts w:cs="Trebuchet MS"/>
          <w:sz w:val="24"/>
          <w:szCs w:val="24"/>
        </w:rPr>
        <w:t xml:space="preserve">easy to love </w:t>
      </w:r>
      <w:r w:rsidRPr="0058155A">
        <w:rPr>
          <w:rFonts w:cs="Trebuchet MS"/>
          <w:sz w:val="24"/>
          <w:szCs w:val="24"/>
        </w:rPr>
        <w:t>the neighbour</w:t>
      </w:r>
      <w:r w:rsidR="000257CE" w:rsidRPr="0058155A">
        <w:rPr>
          <w:rFonts w:cs="Trebuchet MS"/>
          <w:sz w:val="24"/>
          <w:szCs w:val="24"/>
        </w:rPr>
        <w:t xml:space="preserve"> who agrees with us, shares our values, believes what we believe, a</w:t>
      </w:r>
      <w:r w:rsidR="000257CE" w:rsidRPr="0058155A">
        <w:rPr>
          <w:sz w:val="24"/>
          <w:szCs w:val="24"/>
        </w:rPr>
        <w:t xml:space="preserve">nd lives the way we think they ought to live. But Jesus does not just instruct us to love </w:t>
      </w:r>
      <w:r w:rsidRPr="0058155A">
        <w:rPr>
          <w:sz w:val="24"/>
          <w:szCs w:val="24"/>
          <w:u w:val="single"/>
        </w:rPr>
        <w:t>only</w:t>
      </w:r>
      <w:r w:rsidRPr="0058155A">
        <w:rPr>
          <w:sz w:val="24"/>
          <w:szCs w:val="24"/>
        </w:rPr>
        <w:t xml:space="preserve"> </w:t>
      </w:r>
      <w:r w:rsidR="009F369D" w:rsidRPr="0058155A">
        <w:rPr>
          <w:sz w:val="24"/>
          <w:szCs w:val="24"/>
        </w:rPr>
        <w:t>those</w:t>
      </w:r>
      <w:r w:rsidR="000257CE" w:rsidRPr="0058155A">
        <w:rPr>
          <w:sz w:val="24"/>
          <w:szCs w:val="24"/>
        </w:rPr>
        <w:t xml:space="preserve"> who are in agreement with us. Jesus says love your neighbour</w:t>
      </w:r>
      <w:r w:rsidR="009F369D" w:rsidRPr="0058155A">
        <w:rPr>
          <w:sz w:val="24"/>
          <w:szCs w:val="24"/>
        </w:rPr>
        <w:t xml:space="preserve"> as yourself, </w:t>
      </w:r>
      <w:r w:rsidR="009A1014" w:rsidRPr="0058155A">
        <w:rPr>
          <w:sz w:val="24"/>
          <w:szCs w:val="24"/>
        </w:rPr>
        <w:t>even if they are your enemy</w:t>
      </w:r>
      <w:r w:rsidR="009F369D" w:rsidRPr="0058155A">
        <w:rPr>
          <w:sz w:val="24"/>
          <w:szCs w:val="24"/>
        </w:rPr>
        <w:t>.</w:t>
      </w:r>
    </w:p>
    <w:p w14:paraId="2837579B" w14:textId="77777777" w:rsidR="00CE368F" w:rsidRPr="0058155A" w:rsidRDefault="00CE368F" w:rsidP="0058155A">
      <w:pPr>
        <w:spacing w:after="0"/>
        <w:rPr>
          <w:sz w:val="24"/>
          <w:szCs w:val="24"/>
        </w:rPr>
      </w:pPr>
    </w:p>
    <w:p w14:paraId="6E28B06B" w14:textId="3B9E18B6" w:rsidR="00233D26" w:rsidRPr="0058155A" w:rsidRDefault="000257CE" w:rsidP="0058155A">
      <w:pPr>
        <w:spacing w:after="0"/>
        <w:rPr>
          <w:sz w:val="24"/>
          <w:szCs w:val="24"/>
        </w:rPr>
      </w:pPr>
      <w:r w:rsidRPr="0058155A">
        <w:rPr>
          <w:sz w:val="24"/>
          <w:szCs w:val="24"/>
        </w:rPr>
        <w:t>This</w:t>
      </w:r>
      <w:r w:rsidR="009F369D" w:rsidRPr="0058155A">
        <w:rPr>
          <w:sz w:val="24"/>
          <w:szCs w:val="24"/>
        </w:rPr>
        <w:t>, then,</w:t>
      </w:r>
      <w:r w:rsidRPr="0058155A">
        <w:rPr>
          <w:sz w:val="24"/>
          <w:szCs w:val="24"/>
        </w:rPr>
        <w:t xml:space="preserve"> is at the heart of </w:t>
      </w:r>
      <w:r w:rsidR="00E323B4" w:rsidRPr="0058155A">
        <w:rPr>
          <w:sz w:val="24"/>
          <w:szCs w:val="24"/>
        </w:rPr>
        <w:t>our faith</w:t>
      </w:r>
      <w:r w:rsidRPr="0058155A">
        <w:rPr>
          <w:sz w:val="24"/>
          <w:szCs w:val="24"/>
        </w:rPr>
        <w:t xml:space="preserve">. We are not simply to </w:t>
      </w:r>
      <w:r w:rsidRPr="0058155A">
        <w:rPr>
          <w:sz w:val="24"/>
          <w:szCs w:val="24"/>
          <w:u w:val="single"/>
        </w:rPr>
        <w:t>mouth</w:t>
      </w:r>
      <w:r w:rsidRPr="0058155A">
        <w:rPr>
          <w:sz w:val="24"/>
          <w:szCs w:val="24"/>
        </w:rPr>
        <w:t xml:space="preserve"> these words, </w:t>
      </w:r>
      <w:r w:rsidRPr="0058155A">
        <w:rPr>
          <w:sz w:val="24"/>
          <w:szCs w:val="24"/>
          <w:u w:val="single"/>
        </w:rPr>
        <w:t>pray</w:t>
      </w:r>
      <w:r w:rsidRPr="0058155A">
        <w:rPr>
          <w:sz w:val="24"/>
          <w:szCs w:val="24"/>
        </w:rPr>
        <w:t xml:space="preserve"> these words, </w:t>
      </w:r>
      <w:r w:rsidRPr="0058155A">
        <w:rPr>
          <w:sz w:val="24"/>
          <w:szCs w:val="24"/>
          <w:u w:val="single"/>
        </w:rPr>
        <w:t>think about</w:t>
      </w:r>
      <w:r w:rsidRPr="0058155A">
        <w:rPr>
          <w:sz w:val="24"/>
          <w:szCs w:val="24"/>
        </w:rPr>
        <w:t xml:space="preserve"> these words, </w:t>
      </w:r>
      <w:r w:rsidR="009F369D" w:rsidRPr="0058155A">
        <w:rPr>
          <w:sz w:val="24"/>
          <w:szCs w:val="24"/>
        </w:rPr>
        <w:t xml:space="preserve">or </w:t>
      </w:r>
      <w:r w:rsidRPr="0058155A">
        <w:rPr>
          <w:sz w:val="24"/>
          <w:szCs w:val="24"/>
          <w:u w:val="single"/>
        </w:rPr>
        <w:t>philosophise</w:t>
      </w:r>
      <w:r w:rsidRPr="0058155A">
        <w:rPr>
          <w:sz w:val="24"/>
          <w:szCs w:val="24"/>
        </w:rPr>
        <w:t xml:space="preserve"> about these words. We are to </w:t>
      </w:r>
      <w:r w:rsidRPr="0051022A">
        <w:rPr>
          <w:rStyle w:val="Emphasis"/>
          <w:rFonts w:cs="Arial"/>
          <w:i w:val="0"/>
          <w:sz w:val="24"/>
          <w:szCs w:val="24"/>
          <w:u w:val="single"/>
        </w:rPr>
        <w:t>do</w:t>
      </w:r>
      <w:r w:rsidRPr="0051022A">
        <w:rPr>
          <w:sz w:val="24"/>
          <w:szCs w:val="24"/>
        </w:rPr>
        <w:t xml:space="preserve"> </w:t>
      </w:r>
      <w:r w:rsidRPr="0058155A">
        <w:rPr>
          <w:sz w:val="24"/>
          <w:szCs w:val="24"/>
        </w:rPr>
        <w:t>the</w:t>
      </w:r>
      <w:r w:rsidR="009F369D" w:rsidRPr="0058155A">
        <w:rPr>
          <w:sz w:val="24"/>
          <w:szCs w:val="24"/>
        </w:rPr>
        <w:t>se words</w:t>
      </w:r>
      <w:r w:rsidRPr="0058155A">
        <w:rPr>
          <w:sz w:val="24"/>
          <w:szCs w:val="24"/>
        </w:rPr>
        <w:t xml:space="preserve">. </w:t>
      </w:r>
      <w:r w:rsidR="009F369D" w:rsidRPr="0058155A">
        <w:rPr>
          <w:sz w:val="24"/>
          <w:szCs w:val="24"/>
        </w:rPr>
        <w:t>That was the problem with the</w:t>
      </w:r>
      <w:r w:rsidR="0012386D" w:rsidRPr="0058155A">
        <w:rPr>
          <w:sz w:val="24"/>
          <w:szCs w:val="24"/>
        </w:rPr>
        <w:t xml:space="preserve"> Pharisees</w:t>
      </w:r>
      <w:r w:rsidR="009F369D" w:rsidRPr="0058155A">
        <w:rPr>
          <w:sz w:val="24"/>
          <w:szCs w:val="24"/>
        </w:rPr>
        <w:t>.</w:t>
      </w:r>
      <w:r w:rsidR="00233D26" w:rsidRPr="0058155A">
        <w:rPr>
          <w:sz w:val="24"/>
          <w:szCs w:val="24"/>
        </w:rPr>
        <w:t xml:space="preserve"> </w:t>
      </w:r>
      <w:r w:rsidRPr="0058155A">
        <w:rPr>
          <w:sz w:val="24"/>
          <w:szCs w:val="24"/>
        </w:rPr>
        <w:t>T</w:t>
      </w:r>
      <w:r w:rsidR="00233D26" w:rsidRPr="0058155A">
        <w:rPr>
          <w:sz w:val="24"/>
          <w:szCs w:val="24"/>
        </w:rPr>
        <w:t xml:space="preserve">hey were so concerned with </w:t>
      </w:r>
      <w:r w:rsidRPr="0058155A">
        <w:rPr>
          <w:sz w:val="24"/>
          <w:szCs w:val="24"/>
        </w:rPr>
        <w:t xml:space="preserve">doing </w:t>
      </w:r>
      <w:r w:rsidRPr="0058155A">
        <w:rPr>
          <w:sz w:val="24"/>
          <w:szCs w:val="24"/>
          <w:u w:val="single"/>
        </w:rPr>
        <w:t>other</w:t>
      </w:r>
      <w:r w:rsidRPr="0058155A">
        <w:rPr>
          <w:sz w:val="24"/>
          <w:szCs w:val="24"/>
        </w:rPr>
        <w:t xml:space="preserve"> things </w:t>
      </w:r>
      <w:r w:rsidR="00233D26" w:rsidRPr="0058155A">
        <w:rPr>
          <w:sz w:val="24"/>
          <w:szCs w:val="24"/>
        </w:rPr>
        <w:t xml:space="preserve">– </w:t>
      </w:r>
      <w:r w:rsidR="009F369D" w:rsidRPr="0058155A">
        <w:rPr>
          <w:sz w:val="24"/>
          <w:szCs w:val="24"/>
        </w:rPr>
        <w:t xml:space="preserve">keeping </w:t>
      </w:r>
      <w:r w:rsidR="00233D26" w:rsidRPr="0058155A">
        <w:rPr>
          <w:sz w:val="24"/>
          <w:szCs w:val="24"/>
        </w:rPr>
        <w:t>laws about tithing and fasting and religious ceremonials – that they had lost the heart of their religion</w:t>
      </w:r>
      <w:r w:rsidR="009F369D" w:rsidRPr="0058155A">
        <w:rPr>
          <w:sz w:val="24"/>
          <w:szCs w:val="24"/>
        </w:rPr>
        <w:t>. They were so busy</w:t>
      </w:r>
      <w:r w:rsidR="0012386D" w:rsidRPr="0058155A">
        <w:rPr>
          <w:sz w:val="24"/>
          <w:szCs w:val="24"/>
        </w:rPr>
        <w:t xml:space="preserve"> worrying about keeping the 6oo-or-so</w:t>
      </w:r>
      <w:r w:rsidR="009F369D" w:rsidRPr="0058155A">
        <w:rPr>
          <w:sz w:val="24"/>
          <w:szCs w:val="24"/>
        </w:rPr>
        <w:t xml:space="preserve"> laws that they had gleaned from the O</w:t>
      </w:r>
      <w:r w:rsidR="0058155A" w:rsidRPr="0058155A">
        <w:rPr>
          <w:sz w:val="24"/>
          <w:szCs w:val="24"/>
        </w:rPr>
        <w:t xml:space="preserve">ld </w:t>
      </w:r>
      <w:r w:rsidR="009F369D" w:rsidRPr="0058155A">
        <w:rPr>
          <w:sz w:val="24"/>
          <w:szCs w:val="24"/>
        </w:rPr>
        <w:t>T</w:t>
      </w:r>
      <w:r w:rsidR="0058155A" w:rsidRPr="0058155A">
        <w:rPr>
          <w:sz w:val="24"/>
          <w:szCs w:val="24"/>
        </w:rPr>
        <w:t>estament</w:t>
      </w:r>
      <w:r w:rsidR="009F369D" w:rsidRPr="0058155A">
        <w:rPr>
          <w:sz w:val="24"/>
          <w:szCs w:val="24"/>
        </w:rPr>
        <w:t>, that they had lost sight of who they were keeping them for. Ultimately, the only people they loved w</w:t>
      </w:r>
      <w:r w:rsidR="0012386D" w:rsidRPr="0058155A">
        <w:rPr>
          <w:sz w:val="24"/>
          <w:szCs w:val="24"/>
        </w:rPr>
        <w:t>ere</w:t>
      </w:r>
      <w:r w:rsidR="009F369D" w:rsidRPr="0058155A">
        <w:rPr>
          <w:sz w:val="24"/>
          <w:szCs w:val="24"/>
        </w:rPr>
        <w:t xml:space="preserve"> themselves.</w:t>
      </w:r>
    </w:p>
    <w:p w14:paraId="2A04F448" w14:textId="77777777" w:rsidR="000257CE" w:rsidRPr="0058155A" w:rsidRDefault="000257CE" w:rsidP="0058155A">
      <w:pPr>
        <w:spacing w:after="0"/>
        <w:rPr>
          <w:sz w:val="24"/>
          <w:szCs w:val="24"/>
        </w:rPr>
      </w:pPr>
    </w:p>
    <w:p w14:paraId="1B1C27EE" w14:textId="4611FE3E" w:rsidR="009F369D" w:rsidRPr="0058155A" w:rsidRDefault="000257CE" w:rsidP="0058155A">
      <w:pPr>
        <w:spacing w:after="0"/>
        <w:rPr>
          <w:sz w:val="24"/>
          <w:szCs w:val="24"/>
        </w:rPr>
      </w:pPr>
      <w:r w:rsidRPr="0058155A">
        <w:rPr>
          <w:sz w:val="24"/>
          <w:szCs w:val="24"/>
        </w:rPr>
        <w:t>Now I know what you</w:t>
      </w:r>
      <w:r w:rsidR="009A1014" w:rsidRPr="0058155A">
        <w:rPr>
          <w:sz w:val="24"/>
          <w:szCs w:val="24"/>
        </w:rPr>
        <w:t>’re</w:t>
      </w:r>
      <w:r w:rsidRPr="0058155A">
        <w:rPr>
          <w:sz w:val="24"/>
          <w:szCs w:val="24"/>
        </w:rPr>
        <w:t xml:space="preserve"> thinking</w:t>
      </w:r>
      <w:r w:rsidR="009F369D" w:rsidRPr="0058155A">
        <w:rPr>
          <w:sz w:val="24"/>
          <w:szCs w:val="24"/>
        </w:rPr>
        <w:t xml:space="preserve">. </w:t>
      </w:r>
      <w:r w:rsidR="0012386D" w:rsidRPr="0058155A">
        <w:rPr>
          <w:sz w:val="24"/>
          <w:szCs w:val="24"/>
        </w:rPr>
        <w:t>Surely there is more to our faith than this</w:t>
      </w:r>
      <w:r w:rsidR="0058155A" w:rsidRPr="0058155A">
        <w:rPr>
          <w:sz w:val="24"/>
          <w:szCs w:val="24"/>
        </w:rPr>
        <w:t xml:space="preserve">? </w:t>
      </w:r>
      <w:r w:rsidR="0012386D" w:rsidRPr="0058155A">
        <w:rPr>
          <w:sz w:val="24"/>
          <w:szCs w:val="24"/>
        </w:rPr>
        <w:t xml:space="preserve">What about Jesus, and the forgiveness of sins, and justification by grace through faith? Surely the heart of Christianity isn’t </w:t>
      </w:r>
      <w:r w:rsidR="009A1014" w:rsidRPr="0058155A">
        <w:rPr>
          <w:sz w:val="24"/>
          <w:szCs w:val="24"/>
        </w:rPr>
        <w:t>the</w:t>
      </w:r>
      <w:r w:rsidR="0012386D" w:rsidRPr="0058155A">
        <w:rPr>
          <w:sz w:val="24"/>
          <w:szCs w:val="24"/>
        </w:rPr>
        <w:t xml:space="preserve"> law, is it? </w:t>
      </w:r>
      <w:r w:rsidR="009F369D" w:rsidRPr="0058155A">
        <w:rPr>
          <w:sz w:val="24"/>
          <w:szCs w:val="24"/>
        </w:rPr>
        <w:t xml:space="preserve">If what Jesus </w:t>
      </w:r>
      <w:r w:rsidR="009A1014" w:rsidRPr="0058155A">
        <w:rPr>
          <w:sz w:val="24"/>
          <w:szCs w:val="24"/>
        </w:rPr>
        <w:t xml:space="preserve">means </w:t>
      </w:r>
      <w:r w:rsidR="009F369D" w:rsidRPr="0058155A">
        <w:rPr>
          <w:sz w:val="24"/>
          <w:szCs w:val="24"/>
        </w:rPr>
        <w:t xml:space="preserve">is </w:t>
      </w:r>
      <w:r w:rsidR="0012386D" w:rsidRPr="0058155A">
        <w:rPr>
          <w:sz w:val="24"/>
          <w:szCs w:val="24"/>
        </w:rPr>
        <w:t>that</w:t>
      </w:r>
      <w:r w:rsidR="009F369D" w:rsidRPr="0058155A">
        <w:rPr>
          <w:sz w:val="24"/>
          <w:szCs w:val="24"/>
        </w:rPr>
        <w:t xml:space="preserve"> love is the centre of all we do as Christians, then aren’t we back to saving ours</w:t>
      </w:r>
      <w:r w:rsidR="0012386D" w:rsidRPr="0058155A">
        <w:rPr>
          <w:sz w:val="24"/>
          <w:szCs w:val="24"/>
        </w:rPr>
        <w:t>elves by our own works?</w:t>
      </w:r>
    </w:p>
    <w:p w14:paraId="22348AAA" w14:textId="77777777" w:rsidR="0012386D" w:rsidRPr="0058155A" w:rsidRDefault="0012386D" w:rsidP="0058155A">
      <w:pPr>
        <w:spacing w:after="0"/>
        <w:rPr>
          <w:sz w:val="24"/>
          <w:szCs w:val="24"/>
        </w:rPr>
      </w:pPr>
    </w:p>
    <w:p w14:paraId="54B84DE2" w14:textId="28ED99CF" w:rsidR="00CE368F" w:rsidRPr="0058155A" w:rsidRDefault="009A1014" w:rsidP="0058155A">
      <w:pPr>
        <w:spacing w:after="0"/>
        <w:rPr>
          <w:sz w:val="24"/>
          <w:szCs w:val="24"/>
        </w:rPr>
      </w:pPr>
      <w:r w:rsidRPr="0058155A">
        <w:rPr>
          <w:sz w:val="24"/>
          <w:szCs w:val="24"/>
        </w:rPr>
        <w:t>Well, no</w:t>
      </w:r>
      <w:r w:rsidR="009F369D" w:rsidRPr="0058155A">
        <w:rPr>
          <w:sz w:val="24"/>
          <w:szCs w:val="24"/>
        </w:rPr>
        <w:t xml:space="preserve">. </w:t>
      </w:r>
      <w:r w:rsidR="0012386D" w:rsidRPr="0058155A">
        <w:rPr>
          <w:sz w:val="24"/>
          <w:szCs w:val="24"/>
        </w:rPr>
        <w:t xml:space="preserve">The problem arises when we misunderstand the </w:t>
      </w:r>
      <w:r w:rsidR="0012386D" w:rsidRPr="0058155A">
        <w:rPr>
          <w:sz w:val="24"/>
          <w:szCs w:val="24"/>
          <w:u w:val="single"/>
        </w:rPr>
        <w:t>purpose</w:t>
      </w:r>
      <w:r w:rsidR="0012386D" w:rsidRPr="0058155A">
        <w:rPr>
          <w:sz w:val="24"/>
          <w:szCs w:val="24"/>
        </w:rPr>
        <w:t xml:space="preserve"> </w:t>
      </w:r>
      <w:r w:rsidRPr="0058155A">
        <w:rPr>
          <w:sz w:val="24"/>
          <w:szCs w:val="24"/>
        </w:rPr>
        <w:t xml:space="preserve">or function </w:t>
      </w:r>
      <w:r w:rsidR="0012386D" w:rsidRPr="0058155A">
        <w:rPr>
          <w:sz w:val="24"/>
          <w:szCs w:val="24"/>
        </w:rPr>
        <w:t xml:space="preserve">of the law. The commandment to love is not given in order that we might save ourselves by keeping it. That would be to fall back under a </w:t>
      </w:r>
      <w:r w:rsidR="000257CE" w:rsidRPr="0058155A">
        <w:rPr>
          <w:sz w:val="24"/>
          <w:szCs w:val="24"/>
        </w:rPr>
        <w:t>“works righteous</w:t>
      </w:r>
      <w:r w:rsidR="0058155A" w:rsidRPr="0058155A">
        <w:rPr>
          <w:sz w:val="24"/>
          <w:szCs w:val="24"/>
        </w:rPr>
        <w:t>ness</w:t>
      </w:r>
      <w:r w:rsidR="000257CE" w:rsidRPr="0058155A">
        <w:rPr>
          <w:sz w:val="24"/>
          <w:szCs w:val="24"/>
        </w:rPr>
        <w:t xml:space="preserve">” </w:t>
      </w:r>
      <w:r w:rsidRPr="0058155A">
        <w:rPr>
          <w:sz w:val="24"/>
          <w:szCs w:val="24"/>
        </w:rPr>
        <w:t>type</w:t>
      </w:r>
      <w:r w:rsidR="000257CE" w:rsidRPr="0058155A">
        <w:rPr>
          <w:sz w:val="24"/>
          <w:szCs w:val="24"/>
        </w:rPr>
        <w:t xml:space="preserve"> of religion.</w:t>
      </w:r>
      <w:r w:rsidR="0012386D" w:rsidRPr="0058155A">
        <w:rPr>
          <w:sz w:val="24"/>
          <w:szCs w:val="24"/>
        </w:rPr>
        <w:t xml:space="preserve"> But </w:t>
      </w:r>
      <w:r w:rsidRPr="0058155A">
        <w:rPr>
          <w:sz w:val="24"/>
          <w:szCs w:val="24"/>
        </w:rPr>
        <w:t>there is also an opposite error, that</w:t>
      </w:r>
      <w:r w:rsidR="0012386D" w:rsidRPr="0058155A">
        <w:rPr>
          <w:sz w:val="24"/>
          <w:szCs w:val="24"/>
        </w:rPr>
        <w:t xml:space="preserve"> we Lutherans are always in danger of </w:t>
      </w:r>
      <w:r w:rsidRPr="0058155A">
        <w:rPr>
          <w:sz w:val="24"/>
          <w:szCs w:val="24"/>
        </w:rPr>
        <w:t xml:space="preserve">falling into; </w:t>
      </w:r>
      <w:r w:rsidR="0012386D" w:rsidRPr="0058155A">
        <w:rPr>
          <w:sz w:val="24"/>
          <w:szCs w:val="24"/>
        </w:rPr>
        <w:t xml:space="preserve">namely, that since we are saved </w:t>
      </w:r>
      <w:r w:rsidRPr="0058155A">
        <w:rPr>
          <w:sz w:val="24"/>
          <w:szCs w:val="24"/>
        </w:rPr>
        <w:t xml:space="preserve">by grace </w:t>
      </w:r>
      <w:r w:rsidR="0012386D" w:rsidRPr="0058155A">
        <w:rPr>
          <w:sz w:val="24"/>
          <w:szCs w:val="24"/>
        </w:rPr>
        <w:t xml:space="preserve">apart from anything we do, that </w:t>
      </w:r>
      <w:r w:rsidRPr="0058155A">
        <w:rPr>
          <w:sz w:val="24"/>
          <w:szCs w:val="24"/>
        </w:rPr>
        <w:t xml:space="preserve">therefore </w:t>
      </w:r>
      <w:r w:rsidR="0012386D" w:rsidRPr="0058155A">
        <w:rPr>
          <w:sz w:val="24"/>
          <w:szCs w:val="24"/>
        </w:rPr>
        <w:t>God doesn’t care whether we love him or our neighbour or not. But that is like saying that just because I continue</w:t>
      </w:r>
      <w:r w:rsidRPr="0058155A">
        <w:rPr>
          <w:sz w:val="24"/>
          <w:szCs w:val="24"/>
        </w:rPr>
        <w:t xml:space="preserve"> to love my children </w:t>
      </w:r>
      <w:r w:rsidR="0012386D" w:rsidRPr="0058155A">
        <w:rPr>
          <w:sz w:val="24"/>
          <w:szCs w:val="24"/>
        </w:rPr>
        <w:t>in sp</w:t>
      </w:r>
      <w:r w:rsidRPr="0058155A">
        <w:rPr>
          <w:sz w:val="24"/>
          <w:szCs w:val="24"/>
        </w:rPr>
        <w:t xml:space="preserve">ite of </w:t>
      </w:r>
      <w:r w:rsidRPr="0058155A">
        <w:rPr>
          <w:sz w:val="24"/>
          <w:szCs w:val="24"/>
        </w:rPr>
        <w:lastRenderedPageBreak/>
        <w:t>what they do or don’t do</w:t>
      </w:r>
      <w:r w:rsidR="0012386D" w:rsidRPr="0058155A">
        <w:rPr>
          <w:sz w:val="24"/>
          <w:szCs w:val="24"/>
        </w:rPr>
        <w:t>, that I don’t care what they do or don’t do, even if it hurts them or not. No, I care deeply, and it hurts me to see them hurting themselves. So, too, with God. He commands us to love him because that is how he made us: love is the fuel on which our souls live</w:t>
      </w:r>
      <w:r w:rsidRPr="0058155A">
        <w:rPr>
          <w:sz w:val="24"/>
          <w:szCs w:val="24"/>
        </w:rPr>
        <w:t>; for God</w:t>
      </w:r>
      <w:r w:rsidR="0012386D" w:rsidRPr="0058155A">
        <w:rPr>
          <w:sz w:val="24"/>
          <w:szCs w:val="24"/>
        </w:rPr>
        <w:t xml:space="preserve"> </w:t>
      </w:r>
      <w:r w:rsidR="0012386D" w:rsidRPr="0058155A">
        <w:rPr>
          <w:sz w:val="24"/>
          <w:szCs w:val="24"/>
          <w:u w:val="single"/>
        </w:rPr>
        <w:t>is</w:t>
      </w:r>
      <w:r w:rsidR="0012386D" w:rsidRPr="0058155A">
        <w:rPr>
          <w:sz w:val="24"/>
          <w:szCs w:val="24"/>
        </w:rPr>
        <w:t xml:space="preserve"> love. </w:t>
      </w:r>
      <w:r w:rsidR="0032265D" w:rsidRPr="0058155A">
        <w:rPr>
          <w:sz w:val="24"/>
          <w:szCs w:val="24"/>
        </w:rPr>
        <w:t>In other words, t</w:t>
      </w:r>
      <w:r w:rsidR="000257CE" w:rsidRPr="0058155A">
        <w:rPr>
          <w:sz w:val="24"/>
          <w:szCs w:val="24"/>
        </w:rPr>
        <w:t xml:space="preserve">his </w:t>
      </w:r>
      <w:r w:rsidR="00D66FB8" w:rsidRPr="0058155A">
        <w:rPr>
          <w:sz w:val="24"/>
          <w:szCs w:val="24"/>
        </w:rPr>
        <w:t>is not</w:t>
      </w:r>
      <w:r w:rsidR="004D5E04" w:rsidRPr="0058155A">
        <w:rPr>
          <w:sz w:val="24"/>
          <w:szCs w:val="24"/>
        </w:rPr>
        <w:t xml:space="preserve"> an “if-then” religion; “</w:t>
      </w:r>
      <w:r w:rsidR="004D5E04" w:rsidRPr="0058155A">
        <w:rPr>
          <w:sz w:val="24"/>
          <w:szCs w:val="24"/>
          <w:u w:val="single"/>
        </w:rPr>
        <w:t>i</w:t>
      </w:r>
      <w:r w:rsidR="004D5E04" w:rsidRPr="0058155A">
        <w:rPr>
          <w:rStyle w:val="Emphasis"/>
          <w:rFonts w:ascii="Trebuchet MS" w:hAnsi="Trebuchet MS" w:cs="Arial"/>
          <w:i w:val="0"/>
          <w:sz w:val="24"/>
          <w:szCs w:val="24"/>
          <w:u w:val="single"/>
        </w:rPr>
        <w:t>f</w:t>
      </w:r>
      <w:r w:rsidR="004D5E04" w:rsidRPr="0058155A">
        <w:rPr>
          <w:sz w:val="24"/>
          <w:szCs w:val="24"/>
        </w:rPr>
        <w:t xml:space="preserve"> we are good and loving, </w:t>
      </w:r>
      <w:r w:rsidR="004D5E04" w:rsidRPr="0058155A">
        <w:rPr>
          <w:sz w:val="24"/>
          <w:szCs w:val="24"/>
          <w:u w:val="single"/>
        </w:rPr>
        <w:t>then</w:t>
      </w:r>
      <w:r w:rsidR="004D5E04" w:rsidRPr="0058155A">
        <w:rPr>
          <w:sz w:val="24"/>
          <w:szCs w:val="24"/>
        </w:rPr>
        <w:t xml:space="preserve"> God will love us and save us from our sins”; but </w:t>
      </w:r>
      <w:r w:rsidR="0032265D" w:rsidRPr="0058155A">
        <w:rPr>
          <w:sz w:val="24"/>
          <w:szCs w:val="24"/>
        </w:rPr>
        <w:t xml:space="preserve">a </w:t>
      </w:r>
      <w:r w:rsidR="000257CE" w:rsidRPr="0058155A">
        <w:rPr>
          <w:sz w:val="24"/>
          <w:szCs w:val="24"/>
        </w:rPr>
        <w:t>“because-therefore” religion</w:t>
      </w:r>
      <w:r w:rsidR="0032265D" w:rsidRPr="0058155A">
        <w:rPr>
          <w:sz w:val="24"/>
          <w:szCs w:val="24"/>
        </w:rPr>
        <w:t>;</w:t>
      </w:r>
      <w:r w:rsidR="000257CE" w:rsidRPr="0058155A">
        <w:rPr>
          <w:sz w:val="24"/>
          <w:szCs w:val="24"/>
        </w:rPr>
        <w:t xml:space="preserve"> </w:t>
      </w:r>
      <w:r w:rsidR="0032265D" w:rsidRPr="0058155A">
        <w:rPr>
          <w:sz w:val="24"/>
          <w:szCs w:val="24"/>
          <w:u w:val="single"/>
        </w:rPr>
        <w:t>b</w:t>
      </w:r>
      <w:r w:rsidR="000257CE" w:rsidRPr="0058155A">
        <w:rPr>
          <w:sz w:val="24"/>
          <w:szCs w:val="24"/>
          <w:u w:val="single"/>
        </w:rPr>
        <w:t>ecause</w:t>
      </w:r>
      <w:r w:rsidR="000257CE" w:rsidRPr="0058155A">
        <w:rPr>
          <w:sz w:val="24"/>
          <w:szCs w:val="24"/>
        </w:rPr>
        <w:t xml:space="preserve"> God loves us and God’s love lives within us</w:t>
      </w:r>
      <w:r w:rsidR="0032265D" w:rsidRPr="0058155A">
        <w:rPr>
          <w:sz w:val="24"/>
          <w:szCs w:val="24"/>
        </w:rPr>
        <w:t xml:space="preserve"> by faith</w:t>
      </w:r>
      <w:r w:rsidR="000257CE" w:rsidRPr="0058155A">
        <w:rPr>
          <w:sz w:val="24"/>
          <w:szCs w:val="24"/>
        </w:rPr>
        <w:t xml:space="preserve">, </w:t>
      </w:r>
      <w:r w:rsidR="000257CE" w:rsidRPr="0058155A">
        <w:rPr>
          <w:sz w:val="24"/>
          <w:szCs w:val="24"/>
          <w:u w:val="single"/>
        </w:rPr>
        <w:t>therefore</w:t>
      </w:r>
      <w:r w:rsidR="000257CE" w:rsidRPr="0058155A">
        <w:rPr>
          <w:sz w:val="24"/>
          <w:szCs w:val="24"/>
        </w:rPr>
        <w:t xml:space="preserve"> </w:t>
      </w:r>
      <w:r w:rsidR="0032265D" w:rsidRPr="0058155A">
        <w:rPr>
          <w:sz w:val="24"/>
          <w:szCs w:val="24"/>
        </w:rPr>
        <w:t xml:space="preserve">his </w:t>
      </w:r>
      <w:r w:rsidR="000257CE" w:rsidRPr="0058155A">
        <w:rPr>
          <w:sz w:val="24"/>
          <w:szCs w:val="24"/>
        </w:rPr>
        <w:t xml:space="preserve">love </w:t>
      </w:r>
      <w:r w:rsidR="0032265D" w:rsidRPr="0058155A">
        <w:rPr>
          <w:sz w:val="24"/>
          <w:szCs w:val="24"/>
        </w:rPr>
        <w:t>will flow</w:t>
      </w:r>
      <w:r w:rsidR="000257CE" w:rsidRPr="0058155A">
        <w:rPr>
          <w:sz w:val="24"/>
          <w:szCs w:val="24"/>
        </w:rPr>
        <w:t xml:space="preserve"> out of us </w:t>
      </w:r>
      <w:r w:rsidR="0032265D" w:rsidRPr="0058155A">
        <w:rPr>
          <w:sz w:val="24"/>
          <w:szCs w:val="24"/>
        </w:rPr>
        <w:t>back to him and to our neighbour</w:t>
      </w:r>
      <w:r w:rsidR="000257CE" w:rsidRPr="0058155A">
        <w:rPr>
          <w:sz w:val="24"/>
          <w:szCs w:val="24"/>
        </w:rPr>
        <w:t>.</w:t>
      </w:r>
    </w:p>
    <w:p w14:paraId="3D90C4CC" w14:textId="77777777" w:rsidR="00D448A1" w:rsidRPr="0058155A" w:rsidRDefault="00D448A1" w:rsidP="0058155A">
      <w:pPr>
        <w:spacing w:after="0"/>
        <w:rPr>
          <w:sz w:val="24"/>
          <w:szCs w:val="24"/>
        </w:rPr>
      </w:pPr>
    </w:p>
    <w:p w14:paraId="75DA9CF3" w14:textId="60DBD957" w:rsidR="002340B2" w:rsidRPr="0058155A" w:rsidRDefault="002340B2" w:rsidP="0058155A">
      <w:pPr>
        <w:spacing w:after="0"/>
        <w:rPr>
          <w:sz w:val="24"/>
          <w:szCs w:val="24"/>
        </w:rPr>
      </w:pPr>
      <w:r w:rsidRPr="0058155A">
        <w:rPr>
          <w:sz w:val="24"/>
          <w:szCs w:val="24"/>
        </w:rPr>
        <w:t>The Norwegian novelist, Johan Bojer, makes th</w:t>
      </w:r>
      <w:r w:rsidR="00895784" w:rsidRPr="0058155A">
        <w:rPr>
          <w:sz w:val="24"/>
          <w:szCs w:val="24"/>
        </w:rPr>
        <w:t>is</w:t>
      </w:r>
      <w:r w:rsidRPr="0058155A">
        <w:rPr>
          <w:sz w:val="24"/>
          <w:szCs w:val="24"/>
        </w:rPr>
        <w:t xml:space="preserve"> point powerfully in his story, </w:t>
      </w:r>
      <w:r w:rsidRPr="0058155A">
        <w:rPr>
          <w:i/>
          <w:sz w:val="24"/>
          <w:szCs w:val="24"/>
        </w:rPr>
        <w:t>The Great Hunger</w:t>
      </w:r>
      <w:r w:rsidRPr="0058155A">
        <w:rPr>
          <w:sz w:val="24"/>
          <w:szCs w:val="24"/>
        </w:rPr>
        <w:t xml:space="preserve">. It happened that an anti-social newcomer </w:t>
      </w:r>
      <w:r w:rsidR="0032265D" w:rsidRPr="0058155A">
        <w:rPr>
          <w:sz w:val="24"/>
          <w:szCs w:val="24"/>
        </w:rPr>
        <w:t xml:space="preserve">had </w:t>
      </w:r>
      <w:r w:rsidRPr="0058155A">
        <w:rPr>
          <w:sz w:val="24"/>
          <w:szCs w:val="24"/>
        </w:rPr>
        <w:t xml:space="preserve">moved into </w:t>
      </w:r>
      <w:r w:rsidR="0032265D" w:rsidRPr="0058155A">
        <w:rPr>
          <w:sz w:val="24"/>
          <w:szCs w:val="24"/>
        </w:rPr>
        <w:t>a small</w:t>
      </w:r>
      <w:r w:rsidRPr="0058155A">
        <w:rPr>
          <w:sz w:val="24"/>
          <w:szCs w:val="24"/>
        </w:rPr>
        <w:t xml:space="preserve"> village</w:t>
      </w:r>
      <w:r w:rsidR="00D66FB8" w:rsidRPr="0058155A">
        <w:rPr>
          <w:sz w:val="24"/>
          <w:szCs w:val="24"/>
        </w:rPr>
        <w:t>.</w:t>
      </w:r>
      <w:r w:rsidRPr="0058155A">
        <w:rPr>
          <w:sz w:val="24"/>
          <w:szCs w:val="24"/>
        </w:rPr>
        <w:t xml:space="preserve"> </w:t>
      </w:r>
      <w:r w:rsidR="0032265D" w:rsidRPr="0058155A">
        <w:rPr>
          <w:sz w:val="24"/>
          <w:szCs w:val="24"/>
        </w:rPr>
        <w:t xml:space="preserve"> Immediately, he </w:t>
      </w:r>
      <w:r w:rsidRPr="0058155A">
        <w:rPr>
          <w:sz w:val="24"/>
          <w:szCs w:val="24"/>
        </w:rPr>
        <w:t>put a fence around his propert</w:t>
      </w:r>
      <w:r w:rsidR="00895784" w:rsidRPr="0058155A">
        <w:rPr>
          <w:sz w:val="24"/>
          <w:szCs w:val="24"/>
        </w:rPr>
        <w:t>y with a sign saying, “Keep Out</w:t>
      </w:r>
      <w:r w:rsidRPr="0058155A">
        <w:rPr>
          <w:sz w:val="24"/>
          <w:szCs w:val="24"/>
        </w:rPr>
        <w:t>”</w:t>
      </w:r>
      <w:r w:rsidR="00895784" w:rsidRPr="0058155A">
        <w:rPr>
          <w:sz w:val="24"/>
          <w:szCs w:val="24"/>
        </w:rPr>
        <w:t>.</w:t>
      </w:r>
      <w:r w:rsidRPr="0058155A">
        <w:rPr>
          <w:sz w:val="24"/>
          <w:szCs w:val="24"/>
        </w:rPr>
        <w:t xml:space="preserve"> He also put a vicious dog in </w:t>
      </w:r>
      <w:r w:rsidR="00895784" w:rsidRPr="0058155A">
        <w:rPr>
          <w:sz w:val="24"/>
          <w:szCs w:val="24"/>
        </w:rPr>
        <w:t>his yard</w:t>
      </w:r>
      <w:r w:rsidRPr="0058155A">
        <w:rPr>
          <w:sz w:val="24"/>
          <w:szCs w:val="24"/>
        </w:rPr>
        <w:t xml:space="preserve"> to </w:t>
      </w:r>
      <w:r w:rsidR="0032265D" w:rsidRPr="0058155A">
        <w:rPr>
          <w:sz w:val="24"/>
          <w:szCs w:val="24"/>
        </w:rPr>
        <w:t>prevent</w:t>
      </w:r>
      <w:r w:rsidRPr="0058155A">
        <w:rPr>
          <w:sz w:val="24"/>
          <w:szCs w:val="24"/>
        </w:rPr>
        <w:t xml:space="preserve"> anyone from </w:t>
      </w:r>
      <w:r w:rsidR="0032265D" w:rsidRPr="0058155A">
        <w:rPr>
          <w:sz w:val="24"/>
          <w:szCs w:val="24"/>
        </w:rPr>
        <w:t>invading his home or his life</w:t>
      </w:r>
      <w:r w:rsidRPr="0058155A">
        <w:rPr>
          <w:sz w:val="24"/>
          <w:szCs w:val="24"/>
        </w:rPr>
        <w:t xml:space="preserve">. One day, </w:t>
      </w:r>
      <w:r w:rsidR="0032265D" w:rsidRPr="0058155A">
        <w:rPr>
          <w:sz w:val="24"/>
          <w:szCs w:val="24"/>
        </w:rPr>
        <w:t xml:space="preserve">one of </w:t>
      </w:r>
      <w:r w:rsidRPr="0058155A">
        <w:rPr>
          <w:sz w:val="24"/>
          <w:szCs w:val="24"/>
        </w:rPr>
        <w:t>the neighbour’s little girl</w:t>
      </w:r>
      <w:r w:rsidR="0032265D" w:rsidRPr="0058155A">
        <w:rPr>
          <w:sz w:val="24"/>
          <w:szCs w:val="24"/>
        </w:rPr>
        <w:t>s</w:t>
      </w:r>
      <w:r w:rsidRPr="0058155A">
        <w:rPr>
          <w:sz w:val="24"/>
          <w:szCs w:val="24"/>
        </w:rPr>
        <w:t xml:space="preserve"> reached inside the fence to p</w:t>
      </w:r>
      <w:r w:rsidR="0032265D" w:rsidRPr="0058155A">
        <w:rPr>
          <w:sz w:val="24"/>
          <w:szCs w:val="24"/>
        </w:rPr>
        <w:t>a</w:t>
      </w:r>
      <w:r w:rsidRPr="0058155A">
        <w:rPr>
          <w:sz w:val="24"/>
          <w:szCs w:val="24"/>
        </w:rPr>
        <w:t>t the dog</w:t>
      </w:r>
      <w:r w:rsidR="0032265D" w:rsidRPr="0058155A">
        <w:rPr>
          <w:sz w:val="24"/>
          <w:szCs w:val="24"/>
        </w:rPr>
        <w:t>,</w:t>
      </w:r>
      <w:r w:rsidRPr="0058155A">
        <w:rPr>
          <w:sz w:val="24"/>
          <w:szCs w:val="24"/>
        </w:rPr>
        <w:t xml:space="preserve"> and the dog grabbed her by the arm a</w:t>
      </w:r>
      <w:r w:rsidR="000257CE" w:rsidRPr="0058155A">
        <w:rPr>
          <w:sz w:val="24"/>
          <w:szCs w:val="24"/>
        </w:rPr>
        <w:t xml:space="preserve">nd savagely bit </w:t>
      </w:r>
      <w:r w:rsidR="00AB42FC" w:rsidRPr="0058155A">
        <w:rPr>
          <w:sz w:val="24"/>
          <w:szCs w:val="24"/>
        </w:rPr>
        <w:t>her and</w:t>
      </w:r>
      <w:r w:rsidR="000257CE" w:rsidRPr="0058155A">
        <w:rPr>
          <w:sz w:val="24"/>
          <w:szCs w:val="24"/>
        </w:rPr>
        <w:t xml:space="preserve"> killed her.</w:t>
      </w:r>
    </w:p>
    <w:p w14:paraId="5EC4041F" w14:textId="77777777" w:rsidR="000257CE" w:rsidRPr="0058155A" w:rsidRDefault="000257CE" w:rsidP="0058155A">
      <w:pPr>
        <w:spacing w:after="0"/>
        <w:rPr>
          <w:sz w:val="24"/>
          <w:szCs w:val="24"/>
        </w:rPr>
      </w:pPr>
    </w:p>
    <w:p w14:paraId="20DEFE31" w14:textId="77777777" w:rsidR="002340B2" w:rsidRPr="0058155A" w:rsidRDefault="0032265D" w:rsidP="0058155A">
      <w:pPr>
        <w:spacing w:after="0"/>
        <w:rPr>
          <w:sz w:val="24"/>
          <w:szCs w:val="24"/>
        </w:rPr>
      </w:pPr>
      <w:r w:rsidRPr="0058155A">
        <w:rPr>
          <w:sz w:val="24"/>
          <w:szCs w:val="24"/>
        </w:rPr>
        <w:t>Now t</w:t>
      </w:r>
      <w:r w:rsidR="002340B2" w:rsidRPr="0058155A">
        <w:rPr>
          <w:sz w:val="24"/>
          <w:szCs w:val="24"/>
        </w:rPr>
        <w:t xml:space="preserve">he townspeople were </w:t>
      </w:r>
      <w:r w:rsidR="00895784" w:rsidRPr="0058155A">
        <w:rPr>
          <w:sz w:val="24"/>
          <w:szCs w:val="24"/>
        </w:rPr>
        <w:t xml:space="preserve">so </w:t>
      </w:r>
      <w:r w:rsidR="002340B2" w:rsidRPr="0058155A">
        <w:rPr>
          <w:sz w:val="24"/>
          <w:szCs w:val="24"/>
        </w:rPr>
        <w:t xml:space="preserve">enraged </w:t>
      </w:r>
      <w:r w:rsidR="00895784" w:rsidRPr="0058155A">
        <w:rPr>
          <w:sz w:val="24"/>
          <w:szCs w:val="24"/>
        </w:rPr>
        <w:t>that they</w:t>
      </w:r>
      <w:r w:rsidR="002340B2" w:rsidRPr="0058155A">
        <w:rPr>
          <w:sz w:val="24"/>
          <w:szCs w:val="24"/>
        </w:rPr>
        <w:t xml:space="preserve"> refused to speak to the recluse</w:t>
      </w:r>
      <w:r w:rsidR="00895784" w:rsidRPr="0058155A">
        <w:rPr>
          <w:sz w:val="24"/>
          <w:szCs w:val="24"/>
        </w:rPr>
        <w:t xml:space="preserve"> anymore</w:t>
      </w:r>
      <w:r w:rsidR="002340B2" w:rsidRPr="0058155A">
        <w:rPr>
          <w:sz w:val="24"/>
          <w:szCs w:val="24"/>
        </w:rPr>
        <w:t xml:space="preserve">. They wouldn’t sell him groceries at the store. When it came time for </w:t>
      </w:r>
      <w:r w:rsidR="00895784" w:rsidRPr="0058155A">
        <w:rPr>
          <w:sz w:val="24"/>
          <w:szCs w:val="24"/>
        </w:rPr>
        <w:t>sowing</w:t>
      </w:r>
      <w:r w:rsidR="002340B2" w:rsidRPr="0058155A">
        <w:rPr>
          <w:sz w:val="24"/>
          <w:szCs w:val="24"/>
        </w:rPr>
        <w:t xml:space="preserve">, they wouldn’t sell him </w:t>
      </w:r>
      <w:r w:rsidR="00895784" w:rsidRPr="0058155A">
        <w:rPr>
          <w:sz w:val="24"/>
          <w:szCs w:val="24"/>
        </w:rPr>
        <w:t xml:space="preserve">any </w:t>
      </w:r>
      <w:r w:rsidR="002340B2" w:rsidRPr="0058155A">
        <w:rPr>
          <w:sz w:val="24"/>
          <w:szCs w:val="24"/>
        </w:rPr>
        <w:t xml:space="preserve">seed. The man became destitute and didn’t know what to do. </w:t>
      </w:r>
      <w:r w:rsidR="00895784" w:rsidRPr="0058155A">
        <w:rPr>
          <w:sz w:val="24"/>
          <w:szCs w:val="24"/>
        </w:rPr>
        <w:t>But then</w:t>
      </w:r>
      <w:r w:rsidRPr="0058155A">
        <w:rPr>
          <w:sz w:val="24"/>
          <w:szCs w:val="24"/>
        </w:rPr>
        <w:t>,</w:t>
      </w:r>
      <w:r w:rsidR="00895784" w:rsidRPr="0058155A">
        <w:rPr>
          <w:sz w:val="24"/>
          <w:szCs w:val="24"/>
        </w:rPr>
        <w:t xml:space="preserve"> o</w:t>
      </w:r>
      <w:r w:rsidR="002340B2" w:rsidRPr="0058155A">
        <w:rPr>
          <w:sz w:val="24"/>
          <w:szCs w:val="24"/>
        </w:rPr>
        <w:t>ne day</w:t>
      </w:r>
      <w:r w:rsidRPr="0058155A">
        <w:rPr>
          <w:sz w:val="24"/>
          <w:szCs w:val="24"/>
        </w:rPr>
        <w:t>,</w:t>
      </w:r>
      <w:r w:rsidR="002340B2" w:rsidRPr="0058155A">
        <w:rPr>
          <w:sz w:val="24"/>
          <w:szCs w:val="24"/>
        </w:rPr>
        <w:t xml:space="preserve"> he saw another man sowing seed </w:t>
      </w:r>
      <w:r w:rsidR="00895784" w:rsidRPr="0058155A">
        <w:rPr>
          <w:sz w:val="24"/>
          <w:szCs w:val="24"/>
        </w:rPr>
        <w:t>i</w:t>
      </w:r>
      <w:r w:rsidR="002340B2" w:rsidRPr="0058155A">
        <w:rPr>
          <w:sz w:val="24"/>
          <w:szCs w:val="24"/>
        </w:rPr>
        <w:t>n his field. He ran out and discovered it was the father of the little girl</w:t>
      </w:r>
      <w:r w:rsidR="00895784" w:rsidRPr="0058155A">
        <w:rPr>
          <w:sz w:val="24"/>
          <w:szCs w:val="24"/>
        </w:rPr>
        <w:t xml:space="preserve"> who had been killed</w:t>
      </w:r>
      <w:r w:rsidR="002340B2" w:rsidRPr="0058155A">
        <w:rPr>
          <w:sz w:val="24"/>
          <w:szCs w:val="24"/>
        </w:rPr>
        <w:t xml:space="preserve">. </w:t>
      </w:r>
      <w:r w:rsidR="00895784" w:rsidRPr="0058155A">
        <w:rPr>
          <w:sz w:val="24"/>
          <w:szCs w:val="24"/>
        </w:rPr>
        <w:t xml:space="preserve">Incredulous, he asked, </w:t>
      </w:r>
      <w:r w:rsidR="002340B2" w:rsidRPr="0058155A">
        <w:rPr>
          <w:sz w:val="24"/>
          <w:szCs w:val="24"/>
        </w:rPr>
        <w:t xml:space="preserve">“Why are you doing this?” </w:t>
      </w:r>
      <w:r w:rsidRPr="0058155A">
        <w:rPr>
          <w:sz w:val="24"/>
          <w:szCs w:val="24"/>
        </w:rPr>
        <w:t>And t</w:t>
      </w:r>
      <w:r w:rsidR="002340B2" w:rsidRPr="0058155A">
        <w:rPr>
          <w:sz w:val="24"/>
          <w:szCs w:val="24"/>
        </w:rPr>
        <w:t>he father replied, “I am doing this to keep God alive in me.”</w:t>
      </w:r>
    </w:p>
    <w:p w14:paraId="25CA6AFB" w14:textId="77777777" w:rsidR="000257CE" w:rsidRPr="0058155A" w:rsidRDefault="000257CE" w:rsidP="0058155A">
      <w:pPr>
        <w:spacing w:after="0"/>
        <w:rPr>
          <w:sz w:val="24"/>
          <w:szCs w:val="24"/>
        </w:rPr>
      </w:pPr>
    </w:p>
    <w:p w14:paraId="6176D61B" w14:textId="77777777" w:rsidR="002340B2" w:rsidRPr="0058155A" w:rsidRDefault="002340B2" w:rsidP="0058155A">
      <w:pPr>
        <w:spacing w:after="0"/>
        <w:rPr>
          <w:sz w:val="24"/>
          <w:szCs w:val="24"/>
        </w:rPr>
      </w:pPr>
      <w:r w:rsidRPr="0058155A">
        <w:rPr>
          <w:sz w:val="24"/>
          <w:szCs w:val="24"/>
        </w:rPr>
        <w:t>It is a profound story because you and I know that our jealousies and animosities</w:t>
      </w:r>
      <w:r w:rsidR="0032265D" w:rsidRPr="0058155A">
        <w:rPr>
          <w:sz w:val="24"/>
          <w:szCs w:val="24"/>
        </w:rPr>
        <w:t xml:space="preserve"> – even those that we think we justly have a right to – </w:t>
      </w:r>
      <w:r w:rsidR="000257CE" w:rsidRPr="0058155A">
        <w:rPr>
          <w:sz w:val="24"/>
          <w:szCs w:val="24"/>
        </w:rPr>
        <w:t>often</w:t>
      </w:r>
      <w:r w:rsidR="0032265D" w:rsidRPr="0058155A">
        <w:rPr>
          <w:sz w:val="24"/>
          <w:szCs w:val="24"/>
        </w:rPr>
        <w:t xml:space="preserve"> </w:t>
      </w:r>
      <w:r w:rsidR="000257CE" w:rsidRPr="0058155A">
        <w:rPr>
          <w:sz w:val="24"/>
          <w:szCs w:val="24"/>
        </w:rPr>
        <w:t>get in the way of our love</w:t>
      </w:r>
      <w:r w:rsidR="00895784" w:rsidRPr="0058155A">
        <w:rPr>
          <w:sz w:val="24"/>
          <w:szCs w:val="24"/>
        </w:rPr>
        <w:t xml:space="preserve">, and </w:t>
      </w:r>
      <w:r w:rsidR="009768BE" w:rsidRPr="0058155A">
        <w:rPr>
          <w:sz w:val="24"/>
          <w:szCs w:val="24"/>
        </w:rPr>
        <w:t>the truth is that when we let those hatreds get the upper hand</w:t>
      </w:r>
      <w:r w:rsidR="0032265D" w:rsidRPr="0058155A">
        <w:rPr>
          <w:sz w:val="24"/>
          <w:szCs w:val="24"/>
        </w:rPr>
        <w:t xml:space="preserve"> in our hearts</w:t>
      </w:r>
      <w:r w:rsidR="00895784" w:rsidRPr="0058155A">
        <w:rPr>
          <w:sz w:val="24"/>
          <w:szCs w:val="24"/>
        </w:rPr>
        <w:t>,</w:t>
      </w:r>
      <w:r w:rsidR="009768BE" w:rsidRPr="0058155A">
        <w:rPr>
          <w:sz w:val="24"/>
          <w:szCs w:val="24"/>
        </w:rPr>
        <w:t xml:space="preserve"> </w:t>
      </w:r>
      <w:r w:rsidR="0032265D" w:rsidRPr="0058155A">
        <w:rPr>
          <w:sz w:val="24"/>
          <w:szCs w:val="24"/>
        </w:rPr>
        <w:t xml:space="preserve">they harden us to God’s love; and thus </w:t>
      </w:r>
      <w:r w:rsidR="009768BE" w:rsidRPr="0058155A">
        <w:rPr>
          <w:sz w:val="24"/>
          <w:szCs w:val="24"/>
        </w:rPr>
        <w:t>we are indeed putt</w:t>
      </w:r>
      <w:r w:rsidR="00895784" w:rsidRPr="0058155A">
        <w:rPr>
          <w:sz w:val="24"/>
          <w:szCs w:val="24"/>
        </w:rPr>
        <w:t>ing God to death in our hearts.</w:t>
      </w:r>
    </w:p>
    <w:p w14:paraId="2700A91F" w14:textId="77777777" w:rsidR="009768BE" w:rsidRPr="0058155A" w:rsidRDefault="009768BE" w:rsidP="0058155A">
      <w:pPr>
        <w:spacing w:after="0"/>
        <w:rPr>
          <w:sz w:val="24"/>
          <w:szCs w:val="24"/>
        </w:rPr>
      </w:pPr>
    </w:p>
    <w:p w14:paraId="5F64BF89" w14:textId="77777777" w:rsidR="00426B2B" w:rsidRPr="0058155A" w:rsidRDefault="00426B2B" w:rsidP="0058155A">
      <w:pPr>
        <w:spacing w:after="0"/>
        <w:rPr>
          <w:sz w:val="24"/>
          <w:szCs w:val="24"/>
        </w:rPr>
      </w:pPr>
      <w:r w:rsidRPr="0058155A">
        <w:rPr>
          <w:sz w:val="24"/>
          <w:szCs w:val="24"/>
        </w:rPr>
        <w:t xml:space="preserve">One of the more moving films of the last ten years is </w:t>
      </w:r>
      <w:r w:rsidR="0032265D" w:rsidRPr="0058155A">
        <w:rPr>
          <w:sz w:val="24"/>
          <w:szCs w:val="24"/>
        </w:rPr>
        <w:t>one</w:t>
      </w:r>
      <w:r w:rsidRPr="0058155A">
        <w:rPr>
          <w:sz w:val="24"/>
          <w:szCs w:val="24"/>
        </w:rPr>
        <w:t xml:space="preserve"> which deals with the incarceration of Japanese Americans at the outset of World War II,</w:t>
      </w:r>
      <w:r w:rsidR="0032265D" w:rsidRPr="0058155A">
        <w:rPr>
          <w:sz w:val="24"/>
          <w:szCs w:val="24"/>
        </w:rPr>
        <w:t xml:space="preserve"> called</w:t>
      </w:r>
      <w:r w:rsidRPr="0058155A">
        <w:rPr>
          <w:sz w:val="24"/>
          <w:szCs w:val="24"/>
        </w:rPr>
        <w:t xml:space="preserve"> </w:t>
      </w:r>
      <w:r w:rsidRPr="0058155A">
        <w:rPr>
          <w:i/>
          <w:sz w:val="24"/>
          <w:szCs w:val="24"/>
        </w:rPr>
        <w:t>Snow Falling on Cedars</w:t>
      </w:r>
      <w:r w:rsidRPr="0058155A">
        <w:rPr>
          <w:sz w:val="24"/>
          <w:szCs w:val="24"/>
        </w:rPr>
        <w:t xml:space="preserve">. It is a love story, but at a deeper level it is a story about love waiting to be grasped by human beings. The astonishing thing is that almost all of the Japanese Americans who were placed in concentration camps at the beginning of the war were </w:t>
      </w:r>
      <w:r w:rsidR="0032265D" w:rsidRPr="0058155A">
        <w:rPr>
          <w:sz w:val="24"/>
          <w:szCs w:val="24"/>
        </w:rPr>
        <w:t xml:space="preserve">U.S. </w:t>
      </w:r>
      <w:r w:rsidRPr="0058155A">
        <w:rPr>
          <w:sz w:val="24"/>
          <w:szCs w:val="24"/>
        </w:rPr>
        <w:t>citizens. The heart of the story is a trial in which an innocent Japanese-American stands accused of having killed a white man. The defence attorney sums up the jury’s dilemma by saying to them: “Every so often humanity is called upon to give a report about how far we have come from the jungle. Will we repeat the prejudices and hatreds of the past? You will decide.”</w:t>
      </w:r>
    </w:p>
    <w:p w14:paraId="3714CA3B" w14:textId="77777777" w:rsidR="00426B2B" w:rsidRPr="0058155A" w:rsidRDefault="00426B2B" w:rsidP="0058155A">
      <w:pPr>
        <w:spacing w:after="0"/>
        <w:rPr>
          <w:sz w:val="24"/>
          <w:szCs w:val="24"/>
        </w:rPr>
      </w:pPr>
    </w:p>
    <w:p w14:paraId="339EFCA5" w14:textId="77777777" w:rsidR="003736D1" w:rsidRPr="0058155A" w:rsidRDefault="0032265D" w:rsidP="0058155A">
      <w:pPr>
        <w:spacing w:after="0"/>
        <w:rPr>
          <w:sz w:val="24"/>
          <w:szCs w:val="24"/>
        </w:rPr>
      </w:pPr>
      <w:r w:rsidRPr="0058155A">
        <w:rPr>
          <w:sz w:val="24"/>
          <w:szCs w:val="24"/>
        </w:rPr>
        <w:lastRenderedPageBreak/>
        <w:t xml:space="preserve">And so will we. </w:t>
      </w:r>
      <w:r w:rsidR="002340B2" w:rsidRPr="0058155A">
        <w:rPr>
          <w:sz w:val="24"/>
          <w:szCs w:val="24"/>
        </w:rPr>
        <w:t xml:space="preserve">Such decisions </w:t>
      </w:r>
      <w:r w:rsidRPr="0058155A">
        <w:rPr>
          <w:sz w:val="24"/>
          <w:szCs w:val="24"/>
        </w:rPr>
        <w:t xml:space="preserve">“to repeat the prejudices and hatreds of the past” </w:t>
      </w:r>
      <w:r w:rsidR="002340B2" w:rsidRPr="0058155A">
        <w:rPr>
          <w:sz w:val="24"/>
          <w:szCs w:val="24"/>
        </w:rPr>
        <w:t xml:space="preserve">are ours to </w:t>
      </w:r>
      <w:r w:rsidRPr="0058155A">
        <w:rPr>
          <w:sz w:val="24"/>
          <w:szCs w:val="24"/>
        </w:rPr>
        <w:t>t</w:t>
      </w:r>
      <w:r w:rsidR="002340B2" w:rsidRPr="0058155A">
        <w:rPr>
          <w:sz w:val="24"/>
          <w:szCs w:val="24"/>
        </w:rPr>
        <w:t xml:space="preserve">ake daily. As Christians, we are called to ask what Jesus means to us, as we seek to represent his love in our world. And </w:t>
      </w:r>
      <w:r w:rsidR="00426B2B" w:rsidRPr="0058155A">
        <w:rPr>
          <w:sz w:val="24"/>
          <w:szCs w:val="24"/>
        </w:rPr>
        <w:t>as we do so</w:t>
      </w:r>
      <w:r w:rsidRPr="0058155A">
        <w:rPr>
          <w:sz w:val="24"/>
          <w:szCs w:val="24"/>
        </w:rPr>
        <w:t>,</w:t>
      </w:r>
      <w:r w:rsidR="00426B2B" w:rsidRPr="0058155A">
        <w:rPr>
          <w:sz w:val="24"/>
          <w:szCs w:val="24"/>
        </w:rPr>
        <w:t xml:space="preserve"> </w:t>
      </w:r>
      <w:r w:rsidR="002340B2" w:rsidRPr="0058155A">
        <w:rPr>
          <w:sz w:val="24"/>
          <w:szCs w:val="24"/>
        </w:rPr>
        <w:t xml:space="preserve">the world is </w:t>
      </w:r>
      <w:r w:rsidR="00426B2B" w:rsidRPr="0058155A">
        <w:rPr>
          <w:sz w:val="24"/>
          <w:szCs w:val="24"/>
        </w:rPr>
        <w:t>preparing</w:t>
      </w:r>
      <w:r w:rsidR="002340B2" w:rsidRPr="0058155A">
        <w:rPr>
          <w:sz w:val="24"/>
          <w:szCs w:val="24"/>
        </w:rPr>
        <w:t xml:space="preserve"> its re</w:t>
      </w:r>
      <w:r w:rsidR="003736D1" w:rsidRPr="0058155A">
        <w:rPr>
          <w:sz w:val="24"/>
          <w:szCs w:val="24"/>
        </w:rPr>
        <w:t xml:space="preserve">port card as it decides whether </w:t>
      </w:r>
      <w:r w:rsidR="002340B2" w:rsidRPr="0058155A">
        <w:rPr>
          <w:sz w:val="24"/>
          <w:szCs w:val="24"/>
        </w:rPr>
        <w:t xml:space="preserve">following Christ’s way of the cross is real or just </w:t>
      </w:r>
      <w:r w:rsidR="003736D1" w:rsidRPr="0058155A">
        <w:rPr>
          <w:sz w:val="24"/>
          <w:szCs w:val="24"/>
        </w:rPr>
        <w:t xml:space="preserve">plain </w:t>
      </w:r>
      <w:r w:rsidR="002340B2" w:rsidRPr="0058155A">
        <w:rPr>
          <w:sz w:val="24"/>
          <w:szCs w:val="24"/>
        </w:rPr>
        <w:t>talk</w:t>
      </w:r>
      <w:r w:rsidR="00426B2B" w:rsidRPr="0058155A">
        <w:rPr>
          <w:sz w:val="24"/>
          <w:szCs w:val="24"/>
        </w:rPr>
        <w:t xml:space="preserve">. So what will they say about </w:t>
      </w:r>
      <w:r w:rsidR="00426B2B" w:rsidRPr="0058155A">
        <w:rPr>
          <w:sz w:val="24"/>
          <w:szCs w:val="24"/>
          <w:u w:val="single"/>
        </w:rPr>
        <w:t>us</w:t>
      </w:r>
      <w:r w:rsidR="00426B2B" w:rsidRPr="0058155A">
        <w:rPr>
          <w:sz w:val="24"/>
          <w:szCs w:val="24"/>
        </w:rPr>
        <w:t xml:space="preserve"> and </w:t>
      </w:r>
      <w:r w:rsidR="00426B2B" w:rsidRPr="0058155A">
        <w:rPr>
          <w:sz w:val="24"/>
          <w:szCs w:val="24"/>
          <w:u w:val="single"/>
        </w:rPr>
        <w:t>our church</w:t>
      </w:r>
      <w:r w:rsidR="00426B2B" w:rsidRPr="0058155A">
        <w:rPr>
          <w:sz w:val="24"/>
          <w:szCs w:val="24"/>
        </w:rPr>
        <w:t>?</w:t>
      </w:r>
      <w:r w:rsidR="002340B2" w:rsidRPr="0058155A">
        <w:rPr>
          <w:sz w:val="24"/>
          <w:szCs w:val="24"/>
        </w:rPr>
        <w:t xml:space="preserve"> </w:t>
      </w:r>
    </w:p>
    <w:p w14:paraId="754F1D28" w14:textId="77777777" w:rsidR="003736D1" w:rsidRPr="0058155A" w:rsidRDefault="003736D1" w:rsidP="0058155A">
      <w:pPr>
        <w:spacing w:after="0"/>
        <w:rPr>
          <w:sz w:val="24"/>
          <w:szCs w:val="24"/>
        </w:rPr>
      </w:pPr>
    </w:p>
    <w:p w14:paraId="771E71DA" w14:textId="77777777" w:rsidR="00426B2B" w:rsidRPr="0058155A" w:rsidRDefault="0099029B" w:rsidP="0058155A">
      <w:pPr>
        <w:spacing w:after="0"/>
        <w:rPr>
          <w:sz w:val="24"/>
          <w:szCs w:val="24"/>
        </w:rPr>
      </w:pPr>
      <w:r w:rsidRPr="0058155A">
        <w:rPr>
          <w:sz w:val="24"/>
          <w:szCs w:val="24"/>
        </w:rPr>
        <w:t>Now these three remain: faith, hope and love</w:t>
      </w:r>
      <w:r w:rsidR="003736D1" w:rsidRPr="0058155A">
        <w:rPr>
          <w:sz w:val="24"/>
          <w:szCs w:val="24"/>
        </w:rPr>
        <w:t>. B</w:t>
      </w:r>
      <w:r w:rsidRPr="0058155A">
        <w:rPr>
          <w:sz w:val="24"/>
          <w:szCs w:val="24"/>
        </w:rPr>
        <w:t>ut the greatest of these is love. Thanks be to God! In the name of Jesus. Amen.</w:t>
      </w:r>
    </w:p>
    <w:sectPr w:rsidR="00426B2B" w:rsidRPr="0058155A" w:rsidSect="0058155A">
      <w:pgSz w:w="11906" w:h="16838"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1"/>
    <w:rsid w:val="000257CE"/>
    <w:rsid w:val="000713A2"/>
    <w:rsid w:val="000E07BF"/>
    <w:rsid w:val="0012386D"/>
    <w:rsid w:val="001E3244"/>
    <w:rsid w:val="00233D26"/>
    <w:rsid w:val="002340B2"/>
    <w:rsid w:val="00267A58"/>
    <w:rsid w:val="00322189"/>
    <w:rsid w:val="0032265D"/>
    <w:rsid w:val="003736D1"/>
    <w:rsid w:val="00426B2B"/>
    <w:rsid w:val="004D15A2"/>
    <w:rsid w:val="004D1AB4"/>
    <w:rsid w:val="004D5E04"/>
    <w:rsid w:val="0051022A"/>
    <w:rsid w:val="0058155A"/>
    <w:rsid w:val="00602250"/>
    <w:rsid w:val="00620089"/>
    <w:rsid w:val="0066634B"/>
    <w:rsid w:val="0072251D"/>
    <w:rsid w:val="00792F6E"/>
    <w:rsid w:val="0084600D"/>
    <w:rsid w:val="00863351"/>
    <w:rsid w:val="00895784"/>
    <w:rsid w:val="009768BE"/>
    <w:rsid w:val="0099029B"/>
    <w:rsid w:val="009A1014"/>
    <w:rsid w:val="009B2D80"/>
    <w:rsid w:val="009F369D"/>
    <w:rsid w:val="00A03AA7"/>
    <w:rsid w:val="00A6758F"/>
    <w:rsid w:val="00AB42FC"/>
    <w:rsid w:val="00BD293A"/>
    <w:rsid w:val="00C8423F"/>
    <w:rsid w:val="00CA3CB8"/>
    <w:rsid w:val="00CE368F"/>
    <w:rsid w:val="00D448A1"/>
    <w:rsid w:val="00D66FB8"/>
    <w:rsid w:val="00E106DD"/>
    <w:rsid w:val="00E323B4"/>
    <w:rsid w:val="00E52872"/>
    <w:rsid w:val="00EA7CDA"/>
    <w:rsid w:val="00F05BD0"/>
    <w:rsid w:val="00F06FBD"/>
    <w:rsid w:val="00F3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9035C"/>
  <w15:chartTrackingRefBased/>
  <w15:docId w15:val="{BE9A08CF-166F-4DBD-B0B4-7D906687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5A"/>
  </w:style>
  <w:style w:type="paragraph" w:styleId="Heading1">
    <w:name w:val="heading 1"/>
    <w:basedOn w:val="Normal"/>
    <w:next w:val="Normal"/>
    <w:link w:val="Heading1Char"/>
    <w:uiPriority w:val="9"/>
    <w:qFormat/>
    <w:rsid w:val="0058155A"/>
    <w:pPr>
      <w:keepNext/>
      <w:keepLines/>
      <w:spacing w:before="320" w:after="0" w:line="240" w:lineRule="auto"/>
      <w:outlineLvl w:val="0"/>
    </w:pPr>
    <w:rPr>
      <w:rFonts w:asciiTheme="majorHAnsi" w:eastAsiaTheme="majorEastAsia" w:hAnsiTheme="majorHAnsi" w:cstheme="majorBidi"/>
      <w:color w:val="830F0E" w:themeColor="accent1" w:themeShade="BF"/>
      <w:sz w:val="32"/>
      <w:szCs w:val="32"/>
    </w:rPr>
  </w:style>
  <w:style w:type="paragraph" w:styleId="Heading2">
    <w:name w:val="heading 2"/>
    <w:basedOn w:val="Normal"/>
    <w:next w:val="Normal"/>
    <w:link w:val="Heading2Char"/>
    <w:uiPriority w:val="9"/>
    <w:semiHidden/>
    <w:unhideWhenUsed/>
    <w:qFormat/>
    <w:rsid w:val="0058155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8155A"/>
    <w:pPr>
      <w:keepNext/>
      <w:keepLines/>
      <w:spacing w:before="40" w:after="0" w:line="240" w:lineRule="auto"/>
      <w:outlineLvl w:val="2"/>
    </w:pPr>
    <w:rPr>
      <w:rFonts w:asciiTheme="majorHAnsi" w:eastAsiaTheme="majorEastAsia" w:hAnsiTheme="majorHAnsi" w:cstheme="majorBidi"/>
      <w:color w:val="1E5155" w:themeColor="text2"/>
      <w:sz w:val="24"/>
      <w:szCs w:val="24"/>
    </w:rPr>
  </w:style>
  <w:style w:type="paragraph" w:styleId="Heading4">
    <w:name w:val="heading 4"/>
    <w:basedOn w:val="Normal"/>
    <w:next w:val="Normal"/>
    <w:link w:val="Heading4Char"/>
    <w:uiPriority w:val="9"/>
    <w:semiHidden/>
    <w:unhideWhenUsed/>
    <w:qFormat/>
    <w:rsid w:val="0058155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8155A"/>
    <w:pPr>
      <w:keepNext/>
      <w:keepLines/>
      <w:spacing w:before="40" w:after="0"/>
      <w:outlineLvl w:val="4"/>
    </w:pPr>
    <w:rPr>
      <w:rFonts w:asciiTheme="majorHAnsi" w:eastAsiaTheme="majorEastAsia" w:hAnsiTheme="majorHAnsi" w:cstheme="majorBidi"/>
      <w:color w:val="1E5155" w:themeColor="text2"/>
      <w:sz w:val="22"/>
      <w:szCs w:val="22"/>
    </w:rPr>
  </w:style>
  <w:style w:type="paragraph" w:styleId="Heading6">
    <w:name w:val="heading 6"/>
    <w:basedOn w:val="Normal"/>
    <w:next w:val="Normal"/>
    <w:link w:val="Heading6Char"/>
    <w:uiPriority w:val="9"/>
    <w:semiHidden/>
    <w:unhideWhenUsed/>
    <w:qFormat/>
    <w:rsid w:val="0058155A"/>
    <w:pPr>
      <w:keepNext/>
      <w:keepLines/>
      <w:spacing w:before="40" w:after="0"/>
      <w:outlineLvl w:val="5"/>
    </w:pPr>
    <w:rPr>
      <w:rFonts w:asciiTheme="majorHAnsi" w:eastAsiaTheme="majorEastAsia" w:hAnsiTheme="majorHAnsi" w:cstheme="majorBidi"/>
      <w:i/>
      <w:iCs/>
      <w:color w:val="1E5155" w:themeColor="text2"/>
      <w:sz w:val="21"/>
      <w:szCs w:val="21"/>
    </w:rPr>
  </w:style>
  <w:style w:type="paragraph" w:styleId="Heading7">
    <w:name w:val="heading 7"/>
    <w:basedOn w:val="Normal"/>
    <w:next w:val="Normal"/>
    <w:link w:val="Heading7Char"/>
    <w:uiPriority w:val="9"/>
    <w:semiHidden/>
    <w:unhideWhenUsed/>
    <w:qFormat/>
    <w:rsid w:val="0058155A"/>
    <w:pPr>
      <w:keepNext/>
      <w:keepLines/>
      <w:spacing w:before="40" w:after="0"/>
      <w:outlineLvl w:val="6"/>
    </w:pPr>
    <w:rPr>
      <w:rFonts w:asciiTheme="majorHAnsi" w:eastAsiaTheme="majorEastAsia" w:hAnsiTheme="majorHAnsi" w:cstheme="majorBidi"/>
      <w:i/>
      <w:iCs/>
      <w:color w:val="580A09" w:themeColor="accent1" w:themeShade="80"/>
      <w:sz w:val="21"/>
      <w:szCs w:val="21"/>
    </w:rPr>
  </w:style>
  <w:style w:type="paragraph" w:styleId="Heading8">
    <w:name w:val="heading 8"/>
    <w:basedOn w:val="Normal"/>
    <w:next w:val="Normal"/>
    <w:link w:val="Heading8Char"/>
    <w:uiPriority w:val="9"/>
    <w:semiHidden/>
    <w:unhideWhenUsed/>
    <w:qFormat/>
    <w:rsid w:val="0058155A"/>
    <w:pPr>
      <w:keepNext/>
      <w:keepLines/>
      <w:spacing w:before="40" w:after="0"/>
      <w:outlineLvl w:val="7"/>
    </w:pPr>
    <w:rPr>
      <w:rFonts w:asciiTheme="majorHAnsi" w:eastAsiaTheme="majorEastAsia" w:hAnsiTheme="majorHAnsi" w:cstheme="majorBidi"/>
      <w:b/>
      <w:bCs/>
      <w:color w:val="1E5155" w:themeColor="text2"/>
    </w:rPr>
  </w:style>
  <w:style w:type="paragraph" w:styleId="Heading9">
    <w:name w:val="heading 9"/>
    <w:basedOn w:val="Normal"/>
    <w:next w:val="Normal"/>
    <w:link w:val="Heading9Char"/>
    <w:uiPriority w:val="9"/>
    <w:semiHidden/>
    <w:unhideWhenUsed/>
    <w:qFormat/>
    <w:rsid w:val="0058155A"/>
    <w:pPr>
      <w:keepNext/>
      <w:keepLines/>
      <w:spacing w:before="40" w:after="0"/>
      <w:outlineLvl w:val="8"/>
    </w:pPr>
    <w:rPr>
      <w:rFonts w:asciiTheme="majorHAnsi" w:eastAsiaTheme="majorEastAsia" w:hAnsiTheme="majorHAnsi" w:cstheme="majorBidi"/>
      <w:b/>
      <w:bCs/>
      <w:i/>
      <w:iCs/>
      <w:color w:val="1E515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448A1"/>
    <w:pPr>
      <w:spacing w:before="100" w:beforeAutospacing="1" w:after="100" w:afterAutospacing="1"/>
    </w:pPr>
  </w:style>
  <w:style w:type="character" w:styleId="Emphasis">
    <w:name w:val="Emphasis"/>
    <w:basedOn w:val="DefaultParagraphFont"/>
    <w:uiPriority w:val="20"/>
    <w:qFormat/>
    <w:rsid w:val="0058155A"/>
    <w:rPr>
      <w:i/>
      <w:iCs/>
    </w:rPr>
  </w:style>
  <w:style w:type="character" w:styleId="Strong">
    <w:name w:val="Strong"/>
    <w:basedOn w:val="DefaultParagraphFont"/>
    <w:uiPriority w:val="22"/>
    <w:qFormat/>
    <w:rsid w:val="0058155A"/>
    <w:rPr>
      <w:b/>
      <w:bCs/>
    </w:rPr>
  </w:style>
  <w:style w:type="character" w:styleId="Hyperlink">
    <w:name w:val="Hyperlink"/>
    <w:basedOn w:val="DefaultParagraphFont"/>
    <w:rsid w:val="00D448A1"/>
    <w:rPr>
      <w:strike w:val="0"/>
      <w:dstrike w:val="0"/>
      <w:color w:val="006699"/>
      <w:u w:val="none"/>
      <w:effect w:val="none"/>
    </w:rPr>
  </w:style>
  <w:style w:type="paragraph" w:customStyle="1" w:styleId="NormalWeb1">
    <w:name w:val="Normal (Web)1"/>
    <w:basedOn w:val="Normal"/>
    <w:rsid w:val="00D448A1"/>
    <w:pPr>
      <w:spacing w:before="100" w:beforeAutospacing="1" w:after="150" w:line="360" w:lineRule="auto"/>
    </w:pPr>
    <w:rPr>
      <w:rFonts w:ascii="Verdana" w:hAnsi="Verdana"/>
      <w:color w:val="333333"/>
    </w:rPr>
  </w:style>
  <w:style w:type="paragraph" w:styleId="Revision">
    <w:name w:val="Revision"/>
    <w:hidden/>
    <w:uiPriority w:val="99"/>
    <w:semiHidden/>
    <w:rsid w:val="00D66FB8"/>
    <w:rPr>
      <w:sz w:val="24"/>
      <w:szCs w:val="24"/>
      <w:lang w:val="en-AU" w:eastAsia="en-AU"/>
    </w:rPr>
  </w:style>
  <w:style w:type="character" w:styleId="CommentReference">
    <w:name w:val="annotation reference"/>
    <w:basedOn w:val="DefaultParagraphFont"/>
    <w:uiPriority w:val="99"/>
    <w:semiHidden/>
    <w:unhideWhenUsed/>
    <w:rsid w:val="0058155A"/>
    <w:rPr>
      <w:sz w:val="16"/>
      <w:szCs w:val="16"/>
    </w:rPr>
  </w:style>
  <w:style w:type="paragraph" w:styleId="CommentText">
    <w:name w:val="annotation text"/>
    <w:basedOn w:val="Normal"/>
    <w:link w:val="CommentTextChar"/>
    <w:uiPriority w:val="99"/>
    <w:unhideWhenUsed/>
    <w:rsid w:val="0058155A"/>
  </w:style>
  <w:style w:type="character" w:customStyle="1" w:styleId="CommentTextChar">
    <w:name w:val="Comment Text Char"/>
    <w:basedOn w:val="DefaultParagraphFont"/>
    <w:link w:val="CommentText"/>
    <w:uiPriority w:val="99"/>
    <w:rsid w:val="0058155A"/>
    <w:rPr>
      <w:lang w:val="en-AU" w:eastAsia="en-AU"/>
    </w:rPr>
  </w:style>
  <w:style w:type="paragraph" w:styleId="CommentSubject">
    <w:name w:val="annotation subject"/>
    <w:basedOn w:val="CommentText"/>
    <w:next w:val="CommentText"/>
    <w:link w:val="CommentSubjectChar"/>
    <w:uiPriority w:val="99"/>
    <w:semiHidden/>
    <w:unhideWhenUsed/>
    <w:rsid w:val="0058155A"/>
    <w:rPr>
      <w:b/>
      <w:bCs/>
    </w:rPr>
  </w:style>
  <w:style w:type="character" w:customStyle="1" w:styleId="CommentSubjectChar">
    <w:name w:val="Comment Subject Char"/>
    <w:basedOn w:val="CommentTextChar"/>
    <w:link w:val="CommentSubject"/>
    <w:uiPriority w:val="99"/>
    <w:semiHidden/>
    <w:rsid w:val="0058155A"/>
    <w:rPr>
      <w:b/>
      <w:bCs/>
      <w:lang w:val="en-AU" w:eastAsia="en-AU"/>
    </w:rPr>
  </w:style>
  <w:style w:type="character" w:customStyle="1" w:styleId="Heading1Char">
    <w:name w:val="Heading 1 Char"/>
    <w:basedOn w:val="DefaultParagraphFont"/>
    <w:link w:val="Heading1"/>
    <w:uiPriority w:val="9"/>
    <w:rsid w:val="0058155A"/>
    <w:rPr>
      <w:rFonts w:asciiTheme="majorHAnsi" w:eastAsiaTheme="majorEastAsia" w:hAnsiTheme="majorHAnsi" w:cstheme="majorBidi"/>
      <w:color w:val="830F0E" w:themeColor="accent1" w:themeShade="BF"/>
      <w:sz w:val="32"/>
      <w:szCs w:val="32"/>
    </w:rPr>
  </w:style>
  <w:style w:type="character" w:customStyle="1" w:styleId="Heading2Char">
    <w:name w:val="Heading 2 Char"/>
    <w:basedOn w:val="DefaultParagraphFont"/>
    <w:link w:val="Heading2"/>
    <w:uiPriority w:val="9"/>
    <w:semiHidden/>
    <w:rsid w:val="0058155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8155A"/>
    <w:rPr>
      <w:rFonts w:asciiTheme="majorHAnsi" w:eastAsiaTheme="majorEastAsia" w:hAnsiTheme="majorHAnsi" w:cstheme="majorBidi"/>
      <w:color w:val="1E5155" w:themeColor="text2"/>
      <w:sz w:val="24"/>
      <w:szCs w:val="24"/>
    </w:rPr>
  </w:style>
  <w:style w:type="character" w:customStyle="1" w:styleId="Heading4Char">
    <w:name w:val="Heading 4 Char"/>
    <w:basedOn w:val="DefaultParagraphFont"/>
    <w:link w:val="Heading4"/>
    <w:uiPriority w:val="9"/>
    <w:semiHidden/>
    <w:rsid w:val="0058155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8155A"/>
    <w:rPr>
      <w:rFonts w:asciiTheme="majorHAnsi" w:eastAsiaTheme="majorEastAsia" w:hAnsiTheme="majorHAnsi" w:cstheme="majorBidi"/>
      <w:color w:val="1E5155" w:themeColor="text2"/>
      <w:sz w:val="22"/>
      <w:szCs w:val="22"/>
    </w:rPr>
  </w:style>
  <w:style w:type="character" w:customStyle="1" w:styleId="Heading6Char">
    <w:name w:val="Heading 6 Char"/>
    <w:basedOn w:val="DefaultParagraphFont"/>
    <w:link w:val="Heading6"/>
    <w:uiPriority w:val="9"/>
    <w:semiHidden/>
    <w:rsid w:val="0058155A"/>
    <w:rPr>
      <w:rFonts w:asciiTheme="majorHAnsi" w:eastAsiaTheme="majorEastAsia" w:hAnsiTheme="majorHAnsi" w:cstheme="majorBidi"/>
      <w:i/>
      <w:iCs/>
      <w:color w:val="1E5155" w:themeColor="text2"/>
      <w:sz w:val="21"/>
      <w:szCs w:val="21"/>
    </w:rPr>
  </w:style>
  <w:style w:type="character" w:customStyle="1" w:styleId="Heading7Char">
    <w:name w:val="Heading 7 Char"/>
    <w:basedOn w:val="DefaultParagraphFont"/>
    <w:link w:val="Heading7"/>
    <w:uiPriority w:val="9"/>
    <w:semiHidden/>
    <w:rsid w:val="0058155A"/>
    <w:rPr>
      <w:rFonts w:asciiTheme="majorHAnsi" w:eastAsiaTheme="majorEastAsia" w:hAnsiTheme="majorHAnsi" w:cstheme="majorBidi"/>
      <w:i/>
      <w:iCs/>
      <w:color w:val="580A09" w:themeColor="accent1" w:themeShade="80"/>
      <w:sz w:val="21"/>
      <w:szCs w:val="21"/>
    </w:rPr>
  </w:style>
  <w:style w:type="character" w:customStyle="1" w:styleId="Heading8Char">
    <w:name w:val="Heading 8 Char"/>
    <w:basedOn w:val="DefaultParagraphFont"/>
    <w:link w:val="Heading8"/>
    <w:uiPriority w:val="9"/>
    <w:semiHidden/>
    <w:rsid w:val="0058155A"/>
    <w:rPr>
      <w:rFonts w:asciiTheme="majorHAnsi" w:eastAsiaTheme="majorEastAsia" w:hAnsiTheme="majorHAnsi" w:cstheme="majorBidi"/>
      <w:b/>
      <w:bCs/>
      <w:color w:val="1E5155" w:themeColor="text2"/>
    </w:rPr>
  </w:style>
  <w:style w:type="character" w:customStyle="1" w:styleId="Heading9Char">
    <w:name w:val="Heading 9 Char"/>
    <w:basedOn w:val="DefaultParagraphFont"/>
    <w:link w:val="Heading9"/>
    <w:uiPriority w:val="9"/>
    <w:semiHidden/>
    <w:rsid w:val="0058155A"/>
    <w:rPr>
      <w:rFonts w:asciiTheme="majorHAnsi" w:eastAsiaTheme="majorEastAsia" w:hAnsiTheme="majorHAnsi" w:cstheme="majorBidi"/>
      <w:b/>
      <w:bCs/>
      <w:i/>
      <w:iCs/>
      <w:color w:val="1E5155" w:themeColor="text2"/>
    </w:rPr>
  </w:style>
  <w:style w:type="paragraph" w:styleId="Caption">
    <w:name w:val="caption"/>
    <w:basedOn w:val="Normal"/>
    <w:next w:val="Normal"/>
    <w:uiPriority w:val="35"/>
    <w:semiHidden/>
    <w:unhideWhenUsed/>
    <w:qFormat/>
    <w:rsid w:val="0058155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8155A"/>
    <w:pPr>
      <w:spacing w:after="0" w:line="240" w:lineRule="auto"/>
      <w:contextualSpacing/>
    </w:pPr>
    <w:rPr>
      <w:rFonts w:asciiTheme="majorHAnsi" w:eastAsiaTheme="majorEastAsia" w:hAnsiTheme="majorHAnsi" w:cstheme="majorBidi"/>
      <w:color w:val="B01513" w:themeColor="accent1"/>
      <w:spacing w:val="-10"/>
      <w:sz w:val="56"/>
      <w:szCs w:val="56"/>
    </w:rPr>
  </w:style>
  <w:style w:type="character" w:customStyle="1" w:styleId="TitleChar">
    <w:name w:val="Title Char"/>
    <w:basedOn w:val="DefaultParagraphFont"/>
    <w:link w:val="Title"/>
    <w:uiPriority w:val="10"/>
    <w:rsid w:val="0058155A"/>
    <w:rPr>
      <w:rFonts w:asciiTheme="majorHAnsi" w:eastAsiaTheme="majorEastAsia" w:hAnsiTheme="majorHAnsi" w:cstheme="majorBidi"/>
      <w:color w:val="B01513" w:themeColor="accent1"/>
      <w:spacing w:val="-10"/>
      <w:sz w:val="56"/>
      <w:szCs w:val="56"/>
    </w:rPr>
  </w:style>
  <w:style w:type="paragraph" w:styleId="Subtitle">
    <w:name w:val="Subtitle"/>
    <w:basedOn w:val="Normal"/>
    <w:next w:val="Normal"/>
    <w:link w:val="SubtitleChar"/>
    <w:uiPriority w:val="11"/>
    <w:qFormat/>
    <w:rsid w:val="0058155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8155A"/>
    <w:rPr>
      <w:rFonts w:asciiTheme="majorHAnsi" w:eastAsiaTheme="majorEastAsia" w:hAnsiTheme="majorHAnsi" w:cstheme="majorBidi"/>
      <w:sz w:val="24"/>
      <w:szCs w:val="24"/>
    </w:rPr>
  </w:style>
  <w:style w:type="paragraph" w:styleId="NoSpacing">
    <w:name w:val="No Spacing"/>
    <w:uiPriority w:val="1"/>
    <w:qFormat/>
    <w:rsid w:val="0058155A"/>
    <w:pPr>
      <w:spacing w:after="0" w:line="240" w:lineRule="auto"/>
    </w:pPr>
  </w:style>
  <w:style w:type="paragraph" w:styleId="Quote">
    <w:name w:val="Quote"/>
    <w:basedOn w:val="Normal"/>
    <w:next w:val="Normal"/>
    <w:link w:val="QuoteChar"/>
    <w:uiPriority w:val="29"/>
    <w:qFormat/>
    <w:rsid w:val="0058155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8155A"/>
    <w:rPr>
      <w:i/>
      <w:iCs/>
      <w:color w:val="404040" w:themeColor="text1" w:themeTint="BF"/>
    </w:rPr>
  </w:style>
  <w:style w:type="paragraph" w:styleId="IntenseQuote">
    <w:name w:val="Intense Quote"/>
    <w:basedOn w:val="Normal"/>
    <w:next w:val="Normal"/>
    <w:link w:val="IntenseQuoteChar"/>
    <w:uiPriority w:val="30"/>
    <w:qFormat/>
    <w:rsid w:val="0058155A"/>
    <w:pPr>
      <w:pBdr>
        <w:left w:val="single" w:sz="18" w:space="12" w:color="B01513" w:themeColor="accent1"/>
      </w:pBdr>
      <w:spacing w:before="100" w:beforeAutospacing="1" w:line="300" w:lineRule="auto"/>
      <w:ind w:left="1224" w:right="1224"/>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58155A"/>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qFormat/>
    <w:rsid w:val="0058155A"/>
    <w:rPr>
      <w:i/>
      <w:iCs/>
      <w:color w:val="404040" w:themeColor="text1" w:themeTint="BF"/>
    </w:rPr>
  </w:style>
  <w:style w:type="character" w:styleId="IntenseEmphasis">
    <w:name w:val="Intense Emphasis"/>
    <w:basedOn w:val="DefaultParagraphFont"/>
    <w:uiPriority w:val="21"/>
    <w:qFormat/>
    <w:rsid w:val="0058155A"/>
    <w:rPr>
      <w:b/>
      <w:bCs/>
      <w:i/>
      <w:iCs/>
    </w:rPr>
  </w:style>
  <w:style w:type="character" w:styleId="SubtleReference">
    <w:name w:val="Subtle Reference"/>
    <w:basedOn w:val="DefaultParagraphFont"/>
    <w:uiPriority w:val="31"/>
    <w:qFormat/>
    <w:rsid w:val="005815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155A"/>
    <w:rPr>
      <w:b/>
      <w:bCs/>
      <w:smallCaps/>
      <w:spacing w:val="5"/>
      <w:u w:val="single"/>
    </w:rPr>
  </w:style>
  <w:style w:type="character" w:styleId="BookTitle">
    <w:name w:val="Book Title"/>
    <w:basedOn w:val="DefaultParagraphFont"/>
    <w:uiPriority w:val="33"/>
    <w:qFormat/>
    <w:rsid w:val="0058155A"/>
    <w:rPr>
      <w:b/>
      <w:bCs/>
      <w:smallCaps/>
    </w:rPr>
  </w:style>
  <w:style w:type="paragraph" w:styleId="TOCHeading">
    <w:name w:val="TOC Heading"/>
    <w:basedOn w:val="Heading1"/>
    <w:next w:val="Normal"/>
    <w:uiPriority w:val="39"/>
    <w:semiHidden/>
    <w:unhideWhenUsed/>
    <w:qFormat/>
    <w:rsid w:val="00581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07093">
      <w:bodyDiv w:val="1"/>
      <w:marLeft w:val="0"/>
      <w:marRight w:val="0"/>
      <w:marTop w:val="0"/>
      <w:marBottom w:val="0"/>
      <w:divBdr>
        <w:top w:val="none" w:sz="0" w:space="0" w:color="auto"/>
        <w:left w:val="none" w:sz="0" w:space="0" w:color="auto"/>
        <w:bottom w:val="none" w:sz="0" w:space="0" w:color="auto"/>
        <w:right w:val="none" w:sz="0" w:space="0" w:color="auto"/>
      </w:divBdr>
      <w:divsChild>
        <w:div w:id="1477532566">
          <w:marLeft w:val="0"/>
          <w:marRight w:val="0"/>
          <w:marTop w:val="0"/>
          <w:marBottom w:val="0"/>
          <w:divBdr>
            <w:top w:val="none" w:sz="0" w:space="0" w:color="auto"/>
            <w:left w:val="none" w:sz="0" w:space="0" w:color="auto"/>
            <w:bottom w:val="none" w:sz="0" w:space="0" w:color="auto"/>
            <w:right w:val="none" w:sz="0" w:space="0" w:color="auto"/>
          </w:divBdr>
          <w:divsChild>
            <w:div w:id="360209336">
              <w:marLeft w:val="0"/>
              <w:marRight w:val="0"/>
              <w:marTop w:val="0"/>
              <w:marBottom w:val="0"/>
              <w:divBdr>
                <w:top w:val="none" w:sz="0" w:space="0" w:color="auto"/>
                <w:left w:val="none" w:sz="0" w:space="0" w:color="auto"/>
                <w:bottom w:val="none" w:sz="0" w:space="0" w:color="auto"/>
                <w:right w:val="none" w:sz="0" w:space="0" w:color="auto"/>
              </w:divBdr>
              <w:divsChild>
                <w:div w:id="1370492039">
                  <w:marLeft w:val="0"/>
                  <w:marRight w:val="0"/>
                  <w:marTop w:val="0"/>
                  <w:marBottom w:val="0"/>
                  <w:divBdr>
                    <w:top w:val="none" w:sz="0" w:space="0" w:color="auto"/>
                    <w:left w:val="none" w:sz="0" w:space="0" w:color="auto"/>
                    <w:bottom w:val="none" w:sz="0" w:space="0" w:color="auto"/>
                    <w:right w:val="none" w:sz="0" w:space="0" w:color="auto"/>
                  </w:divBdr>
                  <w:divsChild>
                    <w:div w:id="1276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56711">
      <w:bodyDiv w:val="1"/>
      <w:marLeft w:val="0"/>
      <w:marRight w:val="0"/>
      <w:marTop w:val="0"/>
      <w:marBottom w:val="0"/>
      <w:divBdr>
        <w:top w:val="none" w:sz="0" w:space="0" w:color="auto"/>
        <w:left w:val="none" w:sz="0" w:space="0" w:color="auto"/>
        <w:bottom w:val="none" w:sz="0" w:space="0" w:color="auto"/>
        <w:right w:val="none" w:sz="0" w:space="0" w:color="auto"/>
      </w:divBdr>
      <w:divsChild>
        <w:div w:id="747732368">
          <w:marLeft w:val="0"/>
          <w:marRight w:val="0"/>
          <w:marTop w:val="0"/>
          <w:marBottom w:val="0"/>
          <w:divBdr>
            <w:top w:val="none" w:sz="0" w:space="0" w:color="auto"/>
            <w:left w:val="none" w:sz="0" w:space="0" w:color="auto"/>
            <w:bottom w:val="none" w:sz="0" w:space="0" w:color="auto"/>
            <w:right w:val="none" w:sz="0" w:space="0" w:color="auto"/>
          </w:divBdr>
          <w:divsChild>
            <w:div w:id="1261257524">
              <w:marLeft w:val="0"/>
              <w:marRight w:val="0"/>
              <w:marTop w:val="0"/>
              <w:marBottom w:val="0"/>
              <w:divBdr>
                <w:top w:val="none" w:sz="0" w:space="0" w:color="auto"/>
                <w:left w:val="none" w:sz="0" w:space="0" w:color="auto"/>
                <w:bottom w:val="none" w:sz="0" w:space="0" w:color="auto"/>
                <w:right w:val="none" w:sz="0" w:space="0" w:color="auto"/>
              </w:divBdr>
              <w:divsChild>
                <w:div w:id="667098753">
                  <w:marLeft w:val="0"/>
                  <w:marRight w:val="0"/>
                  <w:marTop w:val="0"/>
                  <w:marBottom w:val="0"/>
                  <w:divBdr>
                    <w:top w:val="none" w:sz="0" w:space="0" w:color="auto"/>
                    <w:left w:val="none" w:sz="0" w:space="0" w:color="auto"/>
                    <w:bottom w:val="none" w:sz="0" w:space="0" w:color="auto"/>
                    <w:right w:val="none" w:sz="0" w:space="0" w:color="auto"/>
                  </w:divBdr>
                  <w:divsChild>
                    <w:div w:id="1974170590">
                      <w:marLeft w:val="0"/>
                      <w:marRight w:val="0"/>
                      <w:marTop w:val="0"/>
                      <w:marBottom w:val="0"/>
                      <w:divBdr>
                        <w:top w:val="none" w:sz="0" w:space="0" w:color="auto"/>
                        <w:left w:val="none" w:sz="0" w:space="0" w:color="auto"/>
                        <w:bottom w:val="none" w:sz="0" w:space="0" w:color="auto"/>
                        <w:right w:val="none" w:sz="0" w:space="0" w:color="auto"/>
                      </w:divBdr>
                      <w:divsChild>
                        <w:div w:id="192766015">
                          <w:marLeft w:val="0"/>
                          <w:marRight w:val="0"/>
                          <w:marTop w:val="0"/>
                          <w:marBottom w:val="0"/>
                          <w:divBdr>
                            <w:top w:val="none" w:sz="0" w:space="0" w:color="auto"/>
                            <w:left w:val="none" w:sz="0" w:space="0" w:color="auto"/>
                            <w:bottom w:val="none" w:sz="0" w:space="0" w:color="auto"/>
                            <w:right w:val="none" w:sz="0" w:space="0" w:color="auto"/>
                          </w:divBdr>
                          <w:divsChild>
                            <w:div w:id="1439641827">
                              <w:marLeft w:val="0"/>
                              <w:marRight w:val="0"/>
                              <w:marTop w:val="0"/>
                              <w:marBottom w:val="0"/>
                              <w:divBdr>
                                <w:top w:val="none" w:sz="0" w:space="0" w:color="auto"/>
                                <w:left w:val="none" w:sz="0" w:space="0" w:color="auto"/>
                                <w:bottom w:val="none" w:sz="0" w:space="0" w:color="auto"/>
                                <w:right w:val="none" w:sz="0" w:space="0" w:color="auto"/>
                              </w:divBdr>
                              <w:divsChild>
                                <w:div w:id="1809280997">
                                  <w:marLeft w:val="0"/>
                                  <w:marRight w:val="0"/>
                                  <w:marTop w:val="0"/>
                                  <w:marBottom w:val="0"/>
                                  <w:divBdr>
                                    <w:top w:val="none" w:sz="0" w:space="0" w:color="auto"/>
                                    <w:left w:val="none" w:sz="0" w:space="0" w:color="auto"/>
                                    <w:bottom w:val="none" w:sz="0" w:space="0" w:color="auto"/>
                                    <w:right w:val="none" w:sz="0" w:space="0" w:color="auto"/>
                                  </w:divBdr>
                                  <w:divsChild>
                                    <w:div w:id="712927285">
                                      <w:marLeft w:val="0"/>
                                      <w:marRight w:val="0"/>
                                      <w:marTop w:val="0"/>
                                      <w:marBottom w:val="0"/>
                                      <w:divBdr>
                                        <w:top w:val="none" w:sz="0" w:space="0" w:color="auto"/>
                                        <w:left w:val="none" w:sz="0" w:space="0" w:color="auto"/>
                                        <w:bottom w:val="none" w:sz="0" w:space="0" w:color="auto"/>
                                        <w:right w:val="none" w:sz="0" w:space="0" w:color="auto"/>
                                      </w:divBdr>
                                      <w:divsChild>
                                        <w:div w:id="1593662765">
                                          <w:marLeft w:val="0"/>
                                          <w:marRight w:val="0"/>
                                          <w:marTop w:val="0"/>
                                          <w:marBottom w:val="0"/>
                                          <w:divBdr>
                                            <w:top w:val="none" w:sz="0" w:space="0" w:color="auto"/>
                                            <w:left w:val="none" w:sz="0" w:space="0" w:color="auto"/>
                                            <w:bottom w:val="none" w:sz="0" w:space="0" w:color="auto"/>
                                            <w:right w:val="none" w:sz="0" w:space="0" w:color="auto"/>
                                          </w:divBdr>
                                          <w:divsChild>
                                            <w:div w:id="13303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082695">
      <w:bodyDiv w:val="1"/>
      <w:marLeft w:val="0"/>
      <w:marRight w:val="0"/>
      <w:marTop w:val="0"/>
      <w:marBottom w:val="0"/>
      <w:divBdr>
        <w:top w:val="none" w:sz="0" w:space="0" w:color="auto"/>
        <w:left w:val="none" w:sz="0" w:space="0" w:color="auto"/>
        <w:bottom w:val="none" w:sz="0" w:space="0" w:color="auto"/>
        <w:right w:val="none" w:sz="0" w:space="0" w:color="auto"/>
      </w:divBdr>
      <w:divsChild>
        <w:div w:id="410736505">
          <w:marLeft w:val="0"/>
          <w:marRight w:val="0"/>
          <w:marTop w:val="0"/>
          <w:marBottom w:val="0"/>
          <w:divBdr>
            <w:top w:val="none" w:sz="0" w:space="0" w:color="auto"/>
            <w:left w:val="none" w:sz="0" w:space="0" w:color="auto"/>
            <w:bottom w:val="none" w:sz="0" w:space="0" w:color="auto"/>
            <w:right w:val="none" w:sz="0" w:space="0" w:color="auto"/>
          </w:divBdr>
          <w:divsChild>
            <w:div w:id="94131477">
              <w:marLeft w:val="0"/>
              <w:marRight w:val="0"/>
              <w:marTop w:val="0"/>
              <w:marBottom w:val="0"/>
              <w:divBdr>
                <w:top w:val="none" w:sz="0" w:space="0" w:color="auto"/>
                <w:left w:val="none" w:sz="0" w:space="0" w:color="auto"/>
                <w:bottom w:val="none" w:sz="0" w:space="0" w:color="auto"/>
                <w:right w:val="none" w:sz="0" w:space="0" w:color="auto"/>
              </w:divBdr>
              <w:divsChild>
                <w:div w:id="1314914618">
                  <w:marLeft w:val="0"/>
                  <w:marRight w:val="0"/>
                  <w:marTop w:val="0"/>
                  <w:marBottom w:val="0"/>
                  <w:divBdr>
                    <w:top w:val="none" w:sz="0" w:space="0" w:color="auto"/>
                    <w:left w:val="none" w:sz="0" w:space="0" w:color="auto"/>
                    <w:bottom w:val="none" w:sz="0" w:space="0" w:color="auto"/>
                    <w:right w:val="none" w:sz="0" w:space="0" w:color="auto"/>
                  </w:divBdr>
                  <w:divsChild>
                    <w:div w:id="17420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73469">
      <w:bodyDiv w:val="1"/>
      <w:marLeft w:val="0"/>
      <w:marRight w:val="0"/>
      <w:marTop w:val="0"/>
      <w:marBottom w:val="0"/>
      <w:divBdr>
        <w:top w:val="none" w:sz="0" w:space="0" w:color="auto"/>
        <w:left w:val="none" w:sz="0" w:space="0" w:color="auto"/>
        <w:bottom w:val="none" w:sz="0" w:space="0" w:color="auto"/>
        <w:right w:val="none" w:sz="0" w:space="0" w:color="auto"/>
      </w:divBdr>
      <w:divsChild>
        <w:div w:id="305477718">
          <w:marLeft w:val="0"/>
          <w:marRight w:val="0"/>
          <w:marTop w:val="0"/>
          <w:marBottom w:val="0"/>
          <w:divBdr>
            <w:top w:val="none" w:sz="0" w:space="0" w:color="auto"/>
            <w:left w:val="none" w:sz="0" w:space="0" w:color="auto"/>
            <w:bottom w:val="none" w:sz="0" w:space="0" w:color="auto"/>
            <w:right w:val="none" w:sz="0" w:space="0" w:color="auto"/>
          </w:divBdr>
          <w:divsChild>
            <w:div w:id="357897511">
              <w:marLeft w:val="0"/>
              <w:marRight w:val="0"/>
              <w:marTop w:val="0"/>
              <w:marBottom w:val="0"/>
              <w:divBdr>
                <w:top w:val="none" w:sz="0" w:space="0" w:color="auto"/>
                <w:left w:val="none" w:sz="0" w:space="0" w:color="auto"/>
                <w:bottom w:val="none" w:sz="0" w:space="0" w:color="auto"/>
                <w:right w:val="none" w:sz="0" w:space="0" w:color="auto"/>
              </w:divBdr>
              <w:divsChild>
                <w:div w:id="1466463644">
                  <w:marLeft w:val="0"/>
                  <w:marRight w:val="0"/>
                  <w:marTop w:val="0"/>
                  <w:marBottom w:val="0"/>
                  <w:divBdr>
                    <w:top w:val="none" w:sz="0" w:space="0" w:color="auto"/>
                    <w:left w:val="none" w:sz="0" w:space="0" w:color="auto"/>
                    <w:bottom w:val="none" w:sz="0" w:space="0" w:color="auto"/>
                    <w:right w:val="none" w:sz="0" w:space="0" w:color="auto"/>
                  </w:divBdr>
                  <w:divsChild>
                    <w:div w:id="119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24TH SUNDAY AFTER PENTEOCST 2008</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24TH SUNDAY AFTER PENTEOCST 2008</dc:title>
  <dc:subject/>
  <dc:creator>Mark Tuffin</dc:creator>
  <cp:keywords/>
  <dc:description/>
  <cp:lastModifiedBy>Alison Kalisch</cp:lastModifiedBy>
  <cp:revision>2</cp:revision>
  <cp:lastPrinted>2008-10-25T20:44:00Z</cp:lastPrinted>
  <dcterms:created xsi:type="dcterms:W3CDTF">2023-10-27T22:43:00Z</dcterms:created>
  <dcterms:modified xsi:type="dcterms:W3CDTF">2023-10-27T22:43:00Z</dcterms:modified>
</cp:coreProperties>
</file>