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A4B68" w14:textId="7693DFC9" w:rsidR="004D276F" w:rsidRDefault="004D276F" w:rsidP="004D276F">
      <w:pPr>
        <w:spacing w:after="120" w:line="240" w:lineRule="auto"/>
        <w:jc w:val="center"/>
        <w:rPr>
          <w:rFonts w:ascii="Arial" w:hAnsi="Arial" w:cs="Arial"/>
          <w:b/>
          <w:sz w:val="24"/>
          <w:szCs w:val="24"/>
        </w:rPr>
      </w:pPr>
      <w:r w:rsidRPr="004D276F">
        <w:rPr>
          <w:rFonts w:ascii="Arial" w:hAnsi="Arial" w:cs="Arial"/>
          <w:b/>
          <w:sz w:val="24"/>
          <w:szCs w:val="24"/>
        </w:rPr>
        <w:t xml:space="preserve">Sermon Pentecost 12B – </w:t>
      </w:r>
      <w:r w:rsidR="00704A19">
        <w:rPr>
          <w:rFonts w:ascii="Arial" w:hAnsi="Arial" w:cs="Arial"/>
          <w:b/>
          <w:sz w:val="24"/>
          <w:szCs w:val="24"/>
        </w:rPr>
        <w:t xml:space="preserve">Proverbs 9:1-6 &amp; </w:t>
      </w:r>
      <w:r w:rsidRPr="004D276F">
        <w:rPr>
          <w:rFonts w:ascii="Arial" w:hAnsi="Arial" w:cs="Arial"/>
          <w:b/>
          <w:sz w:val="24"/>
          <w:szCs w:val="24"/>
        </w:rPr>
        <w:t>John 6:51-58 – 1</w:t>
      </w:r>
      <w:r w:rsidR="007A498D">
        <w:rPr>
          <w:rFonts w:ascii="Arial" w:hAnsi="Arial" w:cs="Arial"/>
          <w:b/>
          <w:sz w:val="24"/>
          <w:szCs w:val="24"/>
        </w:rPr>
        <w:t>8</w:t>
      </w:r>
      <w:r w:rsidRPr="004D276F">
        <w:rPr>
          <w:rFonts w:ascii="Arial" w:hAnsi="Arial" w:cs="Arial"/>
          <w:b/>
          <w:sz w:val="24"/>
          <w:szCs w:val="24"/>
        </w:rPr>
        <w:t>/8/</w:t>
      </w:r>
      <w:r w:rsidR="007A498D">
        <w:rPr>
          <w:rFonts w:ascii="Arial" w:hAnsi="Arial" w:cs="Arial"/>
          <w:b/>
          <w:sz w:val="24"/>
          <w:szCs w:val="24"/>
        </w:rPr>
        <w:t>24</w:t>
      </w:r>
    </w:p>
    <w:p w14:paraId="1A99418E" w14:textId="28374895" w:rsidR="00066047" w:rsidRDefault="00066047" w:rsidP="004D276F">
      <w:pPr>
        <w:spacing w:after="120" w:line="240" w:lineRule="auto"/>
        <w:jc w:val="center"/>
        <w:rPr>
          <w:rFonts w:ascii="Arial" w:hAnsi="Arial" w:cs="Arial"/>
          <w:bCs/>
          <w:sz w:val="24"/>
          <w:szCs w:val="24"/>
        </w:rPr>
      </w:pPr>
      <w:r w:rsidRPr="00066047">
        <w:rPr>
          <w:rFonts w:ascii="Arial" w:hAnsi="Arial" w:cs="Arial"/>
          <w:bCs/>
          <w:sz w:val="24"/>
          <w:szCs w:val="24"/>
        </w:rPr>
        <w:t xml:space="preserve">Sermon </w:t>
      </w:r>
      <w:proofErr w:type="spellStart"/>
      <w:r w:rsidRPr="00066047">
        <w:rPr>
          <w:rFonts w:ascii="Arial" w:hAnsi="Arial" w:cs="Arial"/>
          <w:bCs/>
          <w:sz w:val="24"/>
          <w:szCs w:val="24"/>
        </w:rPr>
        <w:t>Videolink</w:t>
      </w:r>
      <w:proofErr w:type="spellEnd"/>
      <w:r w:rsidRPr="00066047">
        <w:rPr>
          <w:rFonts w:ascii="Arial" w:hAnsi="Arial" w:cs="Arial"/>
          <w:bCs/>
          <w:sz w:val="24"/>
          <w:szCs w:val="24"/>
        </w:rPr>
        <w:t xml:space="preserve">: </w:t>
      </w:r>
      <w:hyperlink r:id="rId5" w:history="1">
        <w:r w:rsidRPr="001D4E4E">
          <w:rPr>
            <w:rStyle w:val="Hyperlink"/>
            <w:rFonts w:ascii="Arial" w:hAnsi="Arial" w:cs="Arial"/>
            <w:bCs/>
            <w:sz w:val="24"/>
            <w:szCs w:val="24"/>
          </w:rPr>
          <w:t>https://youtu.be/yddwzbdUaLs</w:t>
        </w:r>
      </w:hyperlink>
    </w:p>
    <w:p w14:paraId="669E6710" w14:textId="65CE5956" w:rsidR="00A71E8B" w:rsidRPr="00023532" w:rsidRDefault="00EB4C56" w:rsidP="008C0617">
      <w:pPr>
        <w:spacing w:after="120" w:line="240" w:lineRule="auto"/>
        <w:jc w:val="both"/>
        <w:rPr>
          <w:rFonts w:ascii="Arial" w:hAnsi="Arial" w:cs="Arial"/>
          <w:sz w:val="24"/>
          <w:szCs w:val="24"/>
        </w:rPr>
      </w:pPr>
      <w:r w:rsidRPr="00023532">
        <w:rPr>
          <w:rFonts w:ascii="Arial" w:hAnsi="Arial" w:cs="Arial"/>
          <w:sz w:val="24"/>
          <w:szCs w:val="24"/>
        </w:rPr>
        <w:t>Recently I saw a</w:t>
      </w:r>
      <w:r w:rsidR="00764568">
        <w:rPr>
          <w:rFonts w:ascii="Arial" w:hAnsi="Arial" w:cs="Arial"/>
          <w:sz w:val="24"/>
          <w:szCs w:val="24"/>
        </w:rPr>
        <w:t xml:space="preserve"> decades</w:t>
      </w:r>
      <w:r w:rsidRPr="00023532">
        <w:rPr>
          <w:rFonts w:ascii="Arial" w:hAnsi="Arial" w:cs="Arial"/>
          <w:sz w:val="24"/>
          <w:szCs w:val="24"/>
        </w:rPr>
        <w:t xml:space="preserve"> old video of a birthday celebration at our parent’s home, gathered around the table singing </w:t>
      </w:r>
      <w:r w:rsidR="001219FC" w:rsidRPr="00023532">
        <w:rPr>
          <w:rFonts w:ascii="Arial" w:hAnsi="Arial" w:cs="Arial"/>
          <w:sz w:val="24"/>
          <w:szCs w:val="24"/>
        </w:rPr>
        <w:t>Happy B</w:t>
      </w:r>
      <w:r w:rsidRPr="00023532">
        <w:rPr>
          <w:rFonts w:ascii="Arial" w:hAnsi="Arial" w:cs="Arial"/>
          <w:sz w:val="24"/>
          <w:szCs w:val="24"/>
        </w:rPr>
        <w:t xml:space="preserve">irthday. It was </w:t>
      </w:r>
      <w:r w:rsidR="00BD47C3" w:rsidRPr="00023532">
        <w:rPr>
          <w:rFonts w:ascii="Arial" w:hAnsi="Arial" w:cs="Arial"/>
          <w:sz w:val="24"/>
          <w:szCs w:val="24"/>
        </w:rPr>
        <w:t xml:space="preserve">in the month of </w:t>
      </w:r>
      <w:r w:rsidRPr="00023532">
        <w:rPr>
          <w:rFonts w:ascii="Arial" w:hAnsi="Arial" w:cs="Arial"/>
          <w:sz w:val="24"/>
          <w:szCs w:val="24"/>
        </w:rPr>
        <w:t>August</w:t>
      </w:r>
      <w:r w:rsidR="00585D19" w:rsidRPr="00023532">
        <w:rPr>
          <w:rFonts w:ascii="Arial" w:hAnsi="Arial" w:cs="Arial"/>
          <w:sz w:val="24"/>
          <w:szCs w:val="24"/>
        </w:rPr>
        <w:t xml:space="preserve"> when several family members including m</w:t>
      </w:r>
      <w:r w:rsidR="00BD47C3" w:rsidRPr="00023532">
        <w:rPr>
          <w:rFonts w:ascii="Arial" w:hAnsi="Arial" w:cs="Arial"/>
          <w:sz w:val="24"/>
          <w:szCs w:val="24"/>
        </w:rPr>
        <w:t>yself</w:t>
      </w:r>
      <w:r w:rsidR="00585D19" w:rsidRPr="00023532">
        <w:rPr>
          <w:rFonts w:ascii="Arial" w:hAnsi="Arial" w:cs="Arial"/>
          <w:sz w:val="24"/>
          <w:szCs w:val="24"/>
        </w:rPr>
        <w:t xml:space="preserve"> have birthdays. W</w:t>
      </w:r>
      <w:r w:rsidRPr="00023532">
        <w:rPr>
          <w:rFonts w:ascii="Arial" w:hAnsi="Arial" w:cs="Arial"/>
          <w:sz w:val="24"/>
          <w:szCs w:val="24"/>
        </w:rPr>
        <w:t>hen we got to the part wher</w:t>
      </w:r>
      <w:r w:rsidR="00A71E8B" w:rsidRPr="00023532">
        <w:rPr>
          <w:rFonts w:ascii="Arial" w:hAnsi="Arial" w:cs="Arial"/>
          <w:sz w:val="24"/>
          <w:szCs w:val="24"/>
        </w:rPr>
        <w:t>e</w:t>
      </w:r>
      <w:r w:rsidRPr="00023532">
        <w:rPr>
          <w:rFonts w:ascii="Arial" w:hAnsi="Arial" w:cs="Arial"/>
          <w:sz w:val="24"/>
          <w:szCs w:val="24"/>
        </w:rPr>
        <w:t xml:space="preserve"> you sing the person’s name</w:t>
      </w:r>
      <w:r w:rsidR="00A71E8B" w:rsidRPr="00023532">
        <w:rPr>
          <w:rFonts w:ascii="Arial" w:hAnsi="Arial" w:cs="Arial"/>
          <w:sz w:val="24"/>
          <w:szCs w:val="24"/>
        </w:rPr>
        <w:t>, it got messy as several names including mine were sung out. We were all smiling and laughing and full of life. There is something life</w:t>
      </w:r>
      <w:r w:rsidR="00ED002B" w:rsidRPr="00023532">
        <w:rPr>
          <w:rFonts w:ascii="Arial" w:hAnsi="Arial" w:cs="Arial"/>
          <w:sz w:val="24"/>
          <w:szCs w:val="24"/>
        </w:rPr>
        <w:t>-</w:t>
      </w:r>
      <w:r w:rsidR="00A71E8B" w:rsidRPr="00023532">
        <w:rPr>
          <w:rFonts w:ascii="Arial" w:hAnsi="Arial" w:cs="Arial"/>
          <w:sz w:val="24"/>
          <w:szCs w:val="24"/>
        </w:rPr>
        <w:t xml:space="preserve">giving about </w:t>
      </w:r>
      <w:r w:rsidR="007A498D" w:rsidRPr="00023532">
        <w:rPr>
          <w:rFonts w:ascii="Arial" w:hAnsi="Arial" w:cs="Arial"/>
          <w:sz w:val="24"/>
          <w:szCs w:val="24"/>
        </w:rPr>
        <w:t>gathering</w:t>
      </w:r>
      <w:r w:rsidR="00A71E8B" w:rsidRPr="00023532">
        <w:rPr>
          <w:rFonts w:ascii="Arial" w:hAnsi="Arial" w:cs="Arial"/>
          <w:sz w:val="24"/>
          <w:szCs w:val="24"/>
        </w:rPr>
        <w:t xml:space="preserve"> with friends and family, celebrating, singing, talking and eating. </w:t>
      </w:r>
    </w:p>
    <w:p w14:paraId="1CC313E5" w14:textId="7CFA9FB1" w:rsidR="00585D19" w:rsidRPr="00023532" w:rsidRDefault="00A71E8B" w:rsidP="008C0617">
      <w:pPr>
        <w:spacing w:after="120" w:line="240" w:lineRule="auto"/>
        <w:jc w:val="both"/>
        <w:rPr>
          <w:rFonts w:ascii="Arial" w:hAnsi="Arial" w:cs="Arial"/>
          <w:sz w:val="24"/>
          <w:szCs w:val="24"/>
        </w:rPr>
      </w:pPr>
      <w:r w:rsidRPr="00023532">
        <w:rPr>
          <w:rFonts w:ascii="Arial" w:hAnsi="Arial" w:cs="Arial"/>
          <w:sz w:val="24"/>
          <w:szCs w:val="24"/>
        </w:rPr>
        <w:t xml:space="preserve">Today </w:t>
      </w:r>
      <w:r w:rsidR="00585D19" w:rsidRPr="00023532">
        <w:rPr>
          <w:rFonts w:ascii="Arial" w:hAnsi="Arial" w:cs="Arial"/>
          <w:sz w:val="24"/>
          <w:szCs w:val="24"/>
        </w:rPr>
        <w:t>i</w:t>
      </w:r>
      <w:r w:rsidRPr="00023532">
        <w:rPr>
          <w:rFonts w:ascii="Arial" w:hAnsi="Arial" w:cs="Arial"/>
          <w:sz w:val="24"/>
          <w:szCs w:val="24"/>
        </w:rPr>
        <w:t xml:space="preserve">n the first reading, we hear from Wisdom, preparing a feast and inviting those who need wisdom to come and dine with her. To eat her food and to drink her wine. To leave their simple ways and receive life. </w:t>
      </w:r>
      <w:r w:rsidR="00BD47C3" w:rsidRPr="00023532">
        <w:rPr>
          <w:rFonts w:ascii="Arial" w:hAnsi="Arial" w:cs="Arial"/>
          <w:sz w:val="24"/>
          <w:szCs w:val="24"/>
        </w:rPr>
        <w:t xml:space="preserve">This banquet that wisdom prepares is open and available to all who seek wisdom and life in all its fullness. </w:t>
      </w:r>
    </w:p>
    <w:p w14:paraId="44736942" w14:textId="254B9742" w:rsidR="00805B5B" w:rsidRPr="00023532" w:rsidRDefault="00764568" w:rsidP="008C0617">
      <w:pPr>
        <w:spacing w:after="120" w:line="240" w:lineRule="auto"/>
        <w:jc w:val="both"/>
        <w:rPr>
          <w:rFonts w:ascii="Arial" w:hAnsi="Arial" w:cs="Arial"/>
          <w:sz w:val="24"/>
          <w:szCs w:val="24"/>
        </w:rPr>
      </w:pPr>
      <w:r>
        <w:rPr>
          <w:rFonts w:ascii="Arial" w:hAnsi="Arial" w:cs="Arial"/>
          <w:sz w:val="24"/>
          <w:szCs w:val="24"/>
        </w:rPr>
        <w:t xml:space="preserve">Using the image of a banquet </w:t>
      </w:r>
      <w:r w:rsidR="00BD47C3" w:rsidRPr="00023532">
        <w:rPr>
          <w:rFonts w:ascii="Arial" w:hAnsi="Arial" w:cs="Arial"/>
          <w:sz w:val="24"/>
          <w:szCs w:val="24"/>
        </w:rPr>
        <w:t>Wisdom is encouraging us to dine</w:t>
      </w:r>
      <w:r>
        <w:rPr>
          <w:rFonts w:ascii="Arial" w:hAnsi="Arial" w:cs="Arial"/>
          <w:sz w:val="24"/>
          <w:szCs w:val="24"/>
        </w:rPr>
        <w:t>, not on food and wine but</w:t>
      </w:r>
      <w:r w:rsidR="00BD47C3" w:rsidRPr="00023532">
        <w:rPr>
          <w:rFonts w:ascii="Arial" w:hAnsi="Arial" w:cs="Arial"/>
          <w:sz w:val="24"/>
          <w:szCs w:val="24"/>
        </w:rPr>
        <w:t xml:space="preserve"> on her words. </w:t>
      </w:r>
      <w:r w:rsidR="00805B5B" w:rsidRPr="00023532">
        <w:rPr>
          <w:rFonts w:ascii="Arial" w:hAnsi="Arial" w:cs="Arial"/>
          <w:sz w:val="24"/>
          <w:szCs w:val="24"/>
        </w:rPr>
        <w:t xml:space="preserve">This </w:t>
      </w:r>
      <w:r w:rsidR="00805B5B" w:rsidRPr="00023532">
        <w:rPr>
          <w:rFonts w:ascii="Arial" w:eastAsiaTheme="minorEastAsia" w:hAnsi="Arial" w:cs="Arial"/>
          <w:color w:val="000000" w:themeColor="text1"/>
          <w:kern w:val="24"/>
          <w:sz w:val="24"/>
          <w:szCs w:val="24"/>
        </w:rPr>
        <w:t xml:space="preserve">is an invitation to eat and drink in the words of wisdom as you would eat and savour the best fresh bread and the best wine. To really enjoy good </w:t>
      </w:r>
      <w:proofErr w:type="gramStart"/>
      <w:r w:rsidR="00805B5B" w:rsidRPr="00023532">
        <w:rPr>
          <w:rFonts w:ascii="Arial" w:eastAsiaTheme="minorEastAsia" w:hAnsi="Arial" w:cs="Arial"/>
          <w:color w:val="000000" w:themeColor="text1"/>
          <w:kern w:val="24"/>
          <w:sz w:val="24"/>
          <w:szCs w:val="24"/>
        </w:rPr>
        <w:t>food</w:t>
      </w:r>
      <w:proofErr w:type="gramEnd"/>
      <w:r w:rsidR="00805B5B" w:rsidRPr="00023532">
        <w:rPr>
          <w:rFonts w:ascii="Arial" w:eastAsiaTheme="minorEastAsia" w:hAnsi="Arial" w:cs="Arial"/>
          <w:color w:val="000000" w:themeColor="text1"/>
          <w:kern w:val="24"/>
          <w:sz w:val="24"/>
          <w:szCs w:val="24"/>
        </w:rPr>
        <w:t xml:space="preserve"> you should take small mouthfuls and chew them slowly, savouring each mouthful before swallowing. The way to enjoy good wine is to smell the aroma of the wine, take a sip and keep it in your mouth long enough to enjoy every sensation of flavour the wine has to offer. In the same way to gain wisdom we are to take small pieces of God’s word and chew over them, smell them and experience their flavour. </w:t>
      </w:r>
    </w:p>
    <w:p w14:paraId="400ECDBF" w14:textId="455189CB" w:rsidR="00585D19" w:rsidRPr="00023532" w:rsidRDefault="00585D19" w:rsidP="008C0617">
      <w:pPr>
        <w:spacing w:after="120" w:line="240" w:lineRule="auto"/>
        <w:jc w:val="both"/>
        <w:rPr>
          <w:rFonts w:ascii="Arial" w:hAnsi="Arial" w:cs="Arial"/>
          <w:sz w:val="24"/>
          <w:szCs w:val="24"/>
        </w:rPr>
      </w:pPr>
      <w:r w:rsidRPr="00023532">
        <w:rPr>
          <w:rFonts w:ascii="Arial" w:hAnsi="Arial" w:cs="Arial"/>
          <w:sz w:val="24"/>
          <w:szCs w:val="24"/>
        </w:rPr>
        <w:t xml:space="preserve">There is a close connection between Christ and Wisdom. </w:t>
      </w:r>
      <w:r w:rsidR="007B5BD6" w:rsidRPr="00023532">
        <w:rPr>
          <w:rFonts w:ascii="Arial" w:hAnsi="Arial" w:cs="Arial"/>
          <w:sz w:val="24"/>
          <w:szCs w:val="24"/>
        </w:rPr>
        <w:t>Proverbs tells us that b</w:t>
      </w:r>
      <w:r w:rsidRPr="00023532">
        <w:rPr>
          <w:rFonts w:ascii="Arial" w:hAnsi="Arial" w:cs="Arial"/>
          <w:sz w:val="24"/>
          <w:szCs w:val="24"/>
        </w:rPr>
        <w:t>y Wisdom God created the ea</w:t>
      </w:r>
      <w:r w:rsidR="007B5BD6" w:rsidRPr="00023532">
        <w:rPr>
          <w:rFonts w:ascii="Arial" w:hAnsi="Arial" w:cs="Arial"/>
          <w:sz w:val="24"/>
          <w:szCs w:val="24"/>
        </w:rPr>
        <w:t>r</w:t>
      </w:r>
      <w:r w:rsidRPr="00023532">
        <w:rPr>
          <w:rFonts w:ascii="Arial" w:hAnsi="Arial" w:cs="Arial"/>
          <w:sz w:val="24"/>
          <w:szCs w:val="24"/>
        </w:rPr>
        <w:t xml:space="preserve">th and the heavens </w:t>
      </w:r>
      <w:r w:rsidR="007B5BD6" w:rsidRPr="00023532">
        <w:rPr>
          <w:rFonts w:ascii="Arial" w:hAnsi="Arial" w:cs="Arial"/>
          <w:sz w:val="24"/>
          <w:szCs w:val="24"/>
        </w:rPr>
        <w:t xml:space="preserve">(see Prov. 3:19), </w:t>
      </w:r>
      <w:r w:rsidRPr="00023532">
        <w:rPr>
          <w:rFonts w:ascii="Arial" w:hAnsi="Arial" w:cs="Arial"/>
          <w:sz w:val="24"/>
          <w:szCs w:val="24"/>
        </w:rPr>
        <w:t>and in the beginning</w:t>
      </w:r>
      <w:r w:rsidR="007B5BD6" w:rsidRPr="00023532">
        <w:rPr>
          <w:rFonts w:ascii="Arial" w:hAnsi="Arial" w:cs="Arial"/>
          <w:sz w:val="24"/>
          <w:szCs w:val="24"/>
        </w:rPr>
        <w:t>,</w:t>
      </w:r>
      <w:r w:rsidRPr="00023532">
        <w:rPr>
          <w:rFonts w:ascii="Arial" w:hAnsi="Arial" w:cs="Arial"/>
          <w:sz w:val="24"/>
          <w:szCs w:val="24"/>
        </w:rPr>
        <w:t xml:space="preserve"> God </w:t>
      </w:r>
      <w:r w:rsidR="007B5BD6" w:rsidRPr="00023532">
        <w:rPr>
          <w:rFonts w:ascii="Arial" w:hAnsi="Arial" w:cs="Arial"/>
          <w:sz w:val="24"/>
          <w:szCs w:val="24"/>
        </w:rPr>
        <w:t xml:space="preserve">created all things through the Word (see John </w:t>
      </w:r>
      <w:proofErr w:type="gramStart"/>
      <w:r w:rsidR="007B5BD6" w:rsidRPr="00023532">
        <w:rPr>
          <w:rFonts w:ascii="Arial" w:hAnsi="Arial" w:cs="Arial"/>
          <w:sz w:val="24"/>
          <w:szCs w:val="24"/>
        </w:rPr>
        <w:t>1:#</w:t>
      </w:r>
      <w:proofErr w:type="gramEnd"/>
      <w:r w:rsidR="007B5BD6" w:rsidRPr="00023532">
        <w:rPr>
          <w:rFonts w:ascii="Arial" w:hAnsi="Arial" w:cs="Arial"/>
          <w:sz w:val="24"/>
          <w:szCs w:val="24"/>
        </w:rPr>
        <w:t xml:space="preserve">). Paul tells us that Christ is the power of God and the wisdom of God. </w:t>
      </w:r>
    </w:p>
    <w:p w14:paraId="20B088FC" w14:textId="05779868" w:rsidR="007B5BD6" w:rsidRPr="00023532" w:rsidRDefault="007B5BD6" w:rsidP="008C0617">
      <w:pPr>
        <w:spacing w:after="120" w:line="240" w:lineRule="auto"/>
        <w:jc w:val="both"/>
        <w:rPr>
          <w:rFonts w:ascii="Arial" w:hAnsi="Arial" w:cs="Arial"/>
          <w:sz w:val="24"/>
          <w:szCs w:val="24"/>
        </w:rPr>
      </w:pPr>
      <w:r w:rsidRPr="00023532">
        <w:rPr>
          <w:rFonts w:ascii="Arial" w:hAnsi="Arial" w:cs="Arial"/>
          <w:sz w:val="24"/>
          <w:szCs w:val="24"/>
        </w:rPr>
        <w:t>If you want to find wisdom you will find it in Christ, the Word made flesh. If you want to find life you will find it in Christ. This is the reason John wrote his account of the life, death and resurrection of Christ, so that we may believe in him and receive life, because Jesus came to give us life in all its fulness.</w:t>
      </w:r>
    </w:p>
    <w:p w14:paraId="0C068C69" w14:textId="6D6E744B" w:rsidR="002D3B1E" w:rsidRPr="00023532" w:rsidRDefault="002D3B1E" w:rsidP="008C0617">
      <w:pPr>
        <w:spacing w:after="120" w:line="240" w:lineRule="auto"/>
        <w:jc w:val="both"/>
        <w:rPr>
          <w:rFonts w:ascii="Arial" w:hAnsi="Arial" w:cs="Arial"/>
          <w:sz w:val="24"/>
          <w:szCs w:val="24"/>
        </w:rPr>
      </w:pPr>
      <w:r w:rsidRPr="00023532">
        <w:rPr>
          <w:rFonts w:ascii="Arial" w:hAnsi="Arial" w:cs="Arial"/>
          <w:sz w:val="24"/>
          <w:szCs w:val="24"/>
        </w:rPr>
        <w:t>On the day Jesus rose from the dead</w:t>
      </w:r>
      <w:r w:rsidR="008021E0" w:rsidRPr="00023532">
        <w:rPr>
          <w:rFonts w:ascii="Arial" w:hAnsi="Arial" w:cs="Arial"/>
          <w:sz w:val="24"/>
          <w:szCs w:val="24"/>
        </w:rPr>
        <w:t>,</w:t>
      </w:r>
      <w:r w:rsidRPr="00023532">
        <w:rPr>
          <w:rFonts w:ascii="Arial" w:hAnsi="Arial" w:cs="Arial"/>
          <w:sz w:val="24"/>
          <w:szCs w:val="24"/>
        </w:rPr>
        <w:t xml:space="preserve"> he met two disciples who were walking to their home in Emmaus. As he spoke to them and revealed </w:t>
      </w:r>
      <w:r w:rsidR="008021E0" w:rsidRPr="00023532">
        <w:rPr>
          <w:rFonts w:ascii="Arial" w:hAnsi="Arial" w:cs="Arial"/>
          <w:sz w:val="24"/>
          <w:szCs w:val="24"/>
        </w:rPr>
        <w:t xml:space="preserve">“what was said in all the Scriptures concerning himself” (Luke 24:27), their hearts burned within them. When Jesus speaks to us through God’s Word it feeds our hearts and souls with the spiritual sustenance that we all need. </w:t>
      </w:r>
    </w:p>
    <w:p w14:paraId="55488210" w14:textId="6B07B78B" w:rsidR="0044181F" w:rsidRPr="00023532" w:rsidRDefault="008021E0" w:rsidP="008021E0">
      <w:pPr>
        <w:spacing w:after="120" w:line="240" w:lineRule="auto"/>
        <w:jc w:val="both"/>
        <w:rPr>
          <w:rFonts w:ascii="Arial" w:hAnsi="Arial" w:cs="Arial"/>
          <w:sz w:val="24"/>
          <w:szCs w:val="24"/>
        </w:rPr>
      </w:pPr>
      <w:r w:rsidRPr="00023532">
        <w:rPr>
          <w:rFonts w:ascii="Arial" w:hAnsi="Arial" w:cs="Arial"/>
          <w:sz w:val="24"/>
          <w:szCs w:val="24"/>
        </w:rPr>
        <w:t>Through his words and his Spirit, we are given the spiritual food we crave. As we spend time in Jesus’ presence, listening to him speaks</w:t>
      </w:r>
      <w:r w:rsidR="0044181F" w:rsidRPr="00023532">
        <w:rPr>
          <w:rFonts w:ascii="Arial" w:hAnsi="Arial" w:cs="Arial"/>
          <w:sz w:val="24"/>
          <w:szCs w:val="24"/>
        </w:rPr>
        <w:t xml:space="preserve"> words of love, comfort and forgiveness</w:t>
      </w:r>
      <w:r w:rsidR="000463DA" w:rsidRPr="00023532">
        <w:rPr>
          <w:rFonts w:ascii="Arial" w:hAnsi="Arial" w:cs="Arial"/>
          <w:sz w:val="24"/>
          <w:szCs w:val="24"/>
        </w:rPr>
        <w:t xml:space="preserve">, he offers his friendship to us and </w:t>
      </w:r>
      <w:r w:rsidRPr="00023532">
        <w:rPr>
          <w:rFonts w:ascii="Arial" w:hAnsi="Arial" w:cs="Arial"/>
          <w:sz w:val="24"/>
          <w:szCs w:val="24"/>
        </w:rPr>
        <w:t>bring</w:t>
      </w:r>
      <w:r w:rsidR="000463DA" w:rsidRPr="00023532">
        <w:rPr>
          <w:rFonts w:ascii="Arial" w:hAnsi="Arial" w:cs="Arial"/>
          <w:sz w:val="24"/>
          <w:szCs w:val="24"/>
        </w:rPr>
        <w:t>s</w:t>
      </w:r>
      <w:r w:rsidRPr="00023532">
        <w:rPr>
          <w:rFonts w:ascii="Arial" w:hAnsi="Arial" w:cs="Arial"/>
          <w:sz w:val="24"/>
          <w:szCs w:val="24"/>
        </w:rPr>
        <w:t xml:space="preserve"> us into a life-giving relationship with him and with our heavenly Father. </w:t>
      </w:r>
    </w:p>
    <w:p w14:paraId="3616D327" w14:textId="5687D2DD" w:rsidR="000463DA" w:rsidRPr="00023532" w:rsidRDefault="000463DA" w:rsidP="008021E0">
      <w:pPr>
        <w:spacing w:after="120" w:line="240" w:lineRule="auto"/>
        <w:jc w:val="both"/>
        <w:rPr>
          <w:rFonts w:ascii="Arial" w:hAnsi="Arial" w:cs="Arial"/>
          <w:sz w:val="24"/>
          <w:szCs w:val="24"/>
        </w:rPr>
      </w:pPr>
      <w:r w:rsidRPr="00023532">
        <w:rPr>
          <w:rFonts w:ascii="Arial" w:hAnsi="Arial" w:cs="Arial"/>
          <w:sz w:val="24"/>
          <w:szCs w:val="24"/>
        </w:rPr>
        <w:t xml:space="preserve">Today we are reminded that Jesus is not only the Word made flesh, but Jesus is also the bread of life. Jesus does not only give us life by sharing his words of wisdom </w:t>
      </w:r>
      <w:r w:rsidR="00ED002B" w:rsidRPr="00023532">
        <w:rPr>
          <w:rFonts w:ascii="Arial" w:hAnsi="Arial" w:cs="Arial"/>
          <w:sz w:val="24"/>
          <w:szCs w:val="24"/>
        </w:rPr>
        <w:t>with us,</w:t>
      </w:r>
      <w:r w:rsidRPr="00023532">
        <w:rPr>
          <w:rFonts w:ascii="Arial" w:hAnsi="Arial" w:cs="Arial"/>
          <w:sz w:val="24"/>
          <w:szCs w:val="24"/>
        </w:rPr>
        <w:t xml:space="preserve"> </w:t>
      </w:r>
      <w:proofErr w:type="gramStart"/>
      <w:r w:rsidRPr="00023532">
        <w:rPr>
          <w:rFonts w:ascii="Arial" w:hAnsi="Arial" w:cs="Arial"/>
          <w:sz w:val="24"/>
          <w:szCs w:val="24"/>
        </w:rPr>
        <w:t>Jesus</w:t>
      </w:r>
      <w:proofErr w:type="gramEnd"/>
      <w:r w:rsidRPr="00023532">
        <w:rPr>
          <w:rFonts w:ascii="Arial" w:hAnsi="Arial" w:cs="Arial"/>
          <w:sz w:val="24"/>
          <w:szCs w:val="24"/>
        </w:rPr>
        <w:t xml:space="preserve"> wants to give us life by sharing himself with us. </w:t>
      </w:r>
    </w:p>
    <w:p w14:paraId="438C9421" w14:textId="413EC4EB" w:rsidR="00EE4E44" w:rsidRPr="00023532" w:rsidRDefault="00EE4E44" w:rsidP="008021E0">
      <w:pPr>
        <w:spacing w:after="120" w:line="240" w:lineRule="auto"/>
        <w:jc w:val="both"/>
        <w:rPr>
          <w:rFonts w:ascii="Arial" w:hAnsi="Arial" w:cs="Arial"/>
          <w:sz w:val="24"/>
          <w:szCs w:val="24"/>
        </w:rPr>
      </w:pPr>
      <w:r w:rsidRPr="00023532">
        <w:rPr>
          <w:rFonts w:ascii="Arial" w:hAnsi="Arial" w:cs="Arial"/>
          <w:sz w:val="24"/>
          <w:szCs w:val="24"/>
        </w:rPr>
        <w:t xml:space="preserve">When you make new friends, you may invite them to dinner. Offering someone hospitality in your home usually indicates that you are interested in deepening your relationship. The act of sharing your home, your table and your food can speak louder than words and deepen your bond. </w:t>
      </w:r>
      <w:r w:rsidR="00367F10" w:rsidRPr="00023532">
        <w:rPr>
          <w:rFonts w:ascii="Arial" w:hAnsi="Arial" w:cs="Arial"/>
          <w:sz w:val="24"/>
          <w:szCs w:val="24"/>
        </w:rPr>
        <w:t xml:space="preserve">There is something life-giving and joyful about gathering for a good meal with close friends and family. </w:t>
      </w:r>
    </w:p>
    <w:p w14:paraId="52BFF151" w14:textId="5852D88E" w:rsidR="00EE4E44" w:rsidRPr="00023532" w:rsidRDefault="00EE4E44" w:rsidP="008021E0">
      <w:pPr>
        <w:spacing w:after="120" w:line="240" w:lineRule="auto"/>
        <w:jc w:val="both"/>
        <w:rPr>
          <w:rFonts w:ascii="Arial" w:hAnsi="Arial" w:cs="Arial"/>
          <w:sz w:val="24"/>
          <w:szCs w:val="24"/>
        </w:rPr>
      </w:pPr>
      <w:r w:rsidRPr="00023532">
        <w:rPr>
          <w:rFonts w:ascii="Arial" w:hAnsi="Arial" w:cs="Arial"/>
          <w:sz w:val="24"/>
          <w:szCs w:val="24"/>
        </w:rPr>
        <w:t>In Jesus’ time</w:t>
      </w:r>
      <w:r w:rsidR="00764568">
        <w:rPr>
          <w:rFonts w:ascii="Arial" w:hAnsi="Arial" w:cs="Arial"/>
          <w:sz w:val="24"/>
          <w:szCs w:val="24"/>
        </w:rPr>
        <w:t>,</w:t>
      </w:r>
      <w:r w:rsidRPr="00023532">
        <w:rPr>
          <w:rFonts w:ascii="Arial" w:hAnsi="Arial" w:cs="Arial"/>
          <w:sz w:val="24"/>
          <w:szCs w:val="24"/>
        </w:rPr>
        <w:t xml:space="preserve"> in the communities he spent time in, having a meal with someone was an expression of deep friendship. If you ate together</w:t>
      </w:r>
      <w:r w:rsidR="00764568">
        <w:rPr>
          <w:rFonts w:ascii="Arial" w:hAnsi="Arial" w:cs="Arial"/>
          <w:sz w:val="24"/>
          <w:szCs w:val="24"/>
        </w:rPr>
        <w:t>,</w:t>
      </w:r>
      <w:r w:rsidRPr="00023532">
        <w:rPr>
          <w:rFonts w:ascii="Arial" w:hAnsi="Arial" w:cs="Arial"/>
          <w:sz w:val="24"/>
          <w:szCs w:val="24"/>
        </w:rPr>
        <w:t xml:space="preserve"> you belonged together. This is why some people became upset with Jesus because he had meals with people others considered to be sinners. </w:t>
      </w:r>
      <w:r w:rsidR="00367F10" w:rsidRPr="00023532">
        <w:rPr>
          <w:rFonts w:ascii="Arial" w:hAnsi="Arial" w:cs="Arial"/>
          <w:sz w:val="24"/>
          <w:szCs w:val="24"/>
        </w:rPr>
        <w:t>It was like Jesus was saying you don’t have to obey God’s laws to be accepted by him and have table fellowship with him.</w:t>
      </w:r>
      <w:r w:rsidR="00764568">
        <w:rPr>
          <w:rFonts w:ascii="Arial" w:hAnsi="Arial" w:cs="Arial"/>
          <w:sz w:val="24"/>
          <w:szCs w:val="24"/>
        </w:rPr>
        <w:t xml:space="preserve"> That is exactly what Jesus was saying and he confirmed this </w:t>
      </w:r>
      <w:r w:rsidR="00367F10" w:rsidRPr="00023532">
        <w:rPr>
          <w:rFonts w:ascii="Arial" w:hAnsi="Arial" w:cs="Arial"/>
          <w:sz w:val="24"/>
          <w:szCs w:val="24"/>
        </w:rPr>
        <w:t xml:space="preserve">when he died on the cross with his arms open wide ready to embrace all sinners with his forgiveness. </w:t>
      </w:r>
    </w:p>
    <w:p w14:paraId="35196087" w14:textId="7368827E" w:rsidR="00A71944" w:rsidRPr="00023532" w:rsidRDefault="00367F10" w:rsidP="00367F10">
      <w:pPr>
        <w:spacing w:after="120" w:line="240" w:lineRule="auto"/>
        <w:jc w:val="both"/>
        <w:rPr>
          <w:rFonts w:ascii="Arial" w:hAnsi="Arial" w:cs="Arial"/>
          <w:sz w:val="24"/>
          <w:szCs w:val="24"/>
        </w:rPr>
      </w:pPr>
      <w:r w:rsidRPr="00023532">
        <w:rPr>
          <w:rFonts w:ascii="Arial" w:hAnsi="Arial" w:cs="Arial"/>
          <w:sz w:val="24"/>
          <w:szCs w:val="24"/>
        </w:rPr>
        <w:t xml:space="preserve">Jesus is not only the word made flesh but also the bread of life and he has given us an enduring meal where we can dine with him. </w:t>
      </w:r>
      <w:r w:rsidR="00A71944" w:rsidRPr="00023532">
        <w:rPr>
          <w:rFonts w:ascii="Arial" w:hAnsi="Arial" w:cs="Arial"/>
          <w:sz w:val="24"/>
          <w:szCs w:val="24"/>
        </w:rPr>
        <w:t xml:space="preserve">A meal where the host, Jesus is our brother and friend. A meal </w:t>
      </w:r>
      <w:r w:rsidR="00A71944" w:rsidRPr="00023532">
        <w:rPr>
          <w:rFonts w:ascii="Arial" w:hAnsi="Arial" w:cs="Arial"/>
          <w:sz w:val="24"/>
          <w:szCs w:val="24"/>
        </w:rPr>
        <w:lastRenderedPageBreak/>
        <w:t xml:space="preserve">where the host Jesus has forgiven all and is sharing his peace with us, a peace that extends from our relationship with Jesus to our relationship with all those dining at the table. </w:t>
      </w:r>
    </w:p>
    <w:p w14:paraId="483F6EAD" w14:textId="77777777" w:rsidR="00367F10" w:rsidRPr="00023532" w:rsidRDefault="00A71944" w:rsidP="008021E0">
      <w:pPr>
        <w:spacing w:after="120" w:line="240" w:lineRule="auto"/>
        <w:jc w:val="both"/>
        <w:rPr>
          <w:rFonts w:ascii="Arial" w:hAnsi="Arial" w:cs="Arial"/>
          <w:sz w:val="24"/>
          <w:szCs w:val="24"/>
        </w:rPr>
      </w:pPr>
      <w:r w:rsidRPr="00023532">
        <w:rPr>
          <w:rFonts w:ascii="Arial" w:hAnsi="Arial" w:cs="Arial"/>
          <w:sz w:val="24"/>
          <w:szCs w:val="24"/>
        </w:rPr>
        <w:t xml:space="preserve">There is something </w:t>
      </w:r>
      <w:proofErr w:type="gramStart"/>
      <w:r w:rsidRPr="00023532">
        <w:rPr>
          <w:rFonts w:ascii="Arial" w:hAnsi="Arial" w:cs="Arial"/>
          <w:sz w:val="24"/>
          <w:szCs w:val="24"/>
        </w:rPr>
        <w:t>very unique</w:t>
      </w:r>
      <w:proofErr w:type="gramEnd"/>
      <w:r w:rsidRPr="00023532">
        <w:rPr>
          <w:rFonts w:ascii="Arial" w:hAnsi="Arial" w:cs="Arial"/>
          <w:sz w:val="24"/>
          <w:szCs w:val="24"/>
        </w:rPr>
        <w:t xml:space="preserve"> about the meal Jesus invites us to. Not only does he speak words of love and forgiveness to us, but he feeds us with his flesh and blood, in, with and under the bread and wine that we eat and drink at this meal. Jesus the bread of life offers </w:t>
      </w:r>
      <w:r w:rsidR="00805B5B" w:rsidRPr="00023532">
        <w:rPr>
          <w:rFonts w:ascii="Arial" w:hAnsi="Arial" w:cs="Arial"/>
          <w:sz w:val="24"/>
          <w:szCs w:val="24"/>
        </w:rPr>
        <w:t>his body and blood to us. The same body and blood that he offered on the cross to defeat sin, death and Satan and of</w:t>
      </w:r>
      <w:r w:rsidR="00ED002B" w:rsidRPr="00023532">
        <w:rPr>
          <w:rFonts w:ascii="Arial" w:hAnsi="Arial" w:cs="Arial"/>
          <w:sz w:val="24"/>
          <w:szCs w:val="24"/>
        </w:rPr>
        <w:t>f</w:t>
      </w:r>
      <w:r w:rsidR="00805B5B" w:rsidRPr="00023532">
        <w:rPr>
          <w:rFonts w:ascii="Arial" w:hAnsi="Arial" w:cs="Arial"/>
          <w:sz w:val="24"/>
          <w:szCs w:val="24"/>
        </w:rPr>
        <w:t>er life to all of humanity.</w:t>
      </w:r>
      <w:r w:rsidR="00367F10" w:rsidRPr="00023532">
        <w:rPr>
          <w:rFonts w:ascii="Arial" w:hAnsi="Arial" w:cs="Arial"/>
          <w:sz w:val="24"/>
          <w:szCs w:val="24"/>
        </w:rPr>
        <w:t xml:space="preserve"> </w:t>
      </w:r>
    </w:p>
    <w:p w14:paraId="06D2A59E" w14:textId="13B34526" w:rsidR="00495737" w:rsidRPr="00023532" w:rsidRDefault="00367F10" w:rsidP="008021E0">
      <w:pPr>
        <w:spacing w:after="120" w:line="240" w:lineRule="auto"/>
        <w:jc w:val="both"/>
        <w:rPr>
          <w:rFonts w:ascii="Arial" w:hAnsi="Arial" w:cs="Arial"/>
          <w:sz w:val="24"/>
          <w:szCs w:val="24"/>
        </w:rPr>
      </w:pPr>
      <w:r w:rsidRPr="00023532">
        <w:rPr>
          <w:rFonts w:ascii="Arial" w:hAnsi="Arial" w:cs="Arial"/>
          <w:sz w:val="24"/>
          <w:szCs w:val="24"/>
        </w:rPr>
        <w:t xml:space="preserve">When you come to the Lord’s table and eat his flesh and drink his blood, </w:t>
      </w:r>
      <w:r w:rsidR="00B73C8F" w:rsidRPr="00023532">
        <w:rPr>
          <w:rFonts w:ascii="Arial" w:hAnsi="Arial" w:cs="Arial"/>
          <w:sz w:val="24"/>
          <w:szCs w:val="24"/>
        </w:rPr>
        <w:t>you are in the company of all the sinners who have been invited and come before</w:t>
      </w:r>
      <w:r w:rsidR="00B73C8F" w:rsidRPr="00023532">
        <w:rPr>
          <w:rFonts w:ascii="Arial" w:hAnsi="Arial" w:cs="Arial"/>
          <w:sz w:val="24"/>
          <w:szCs w:val="24"/>
        </w:rPr>
        <w:t xml:space="preserve">. In </w:t>
      </w:r>
      <w:r w:rsidRPr="00023532">
        <w:rPr>
          <w:rFonts w:ascii="Arial" w:hAnsi="Arial" w:cs="Arial"/>
          <w:sz w:val="24"/>
          <w:szCs w:val="24"/>
        </w:rPr>
        <w:t>those physical elements God is showing you that you have his friendship, you belong in God’s family, you are already forgiven</w:t>
      </w:r>
      <w:r w:rsidR="00AE2D49">
        <w:rPr>
          <w:rFonts w:ascii="Arial" w:hAnsi="Arial" w:cs="Arial"/>
          <w:sz w:val="24"/>
          <w:szCs w:val="24"/>
        </w:rPr>
        <w:t>,</w:t>
      </w:r>
      <w:r w:rsidR="00B73C8F" w:rsidRPr="00023532">
        <w:rPr>
          <w:rFonts w:ascii="Arial" w:hAnsi="Arial" w:cs="Arial"/>
          <w:sz w:val="24"/>
          <w:szCs w:val="24"/>
        </w:rPr>
        <w:t xml:space="preserve"> and eternity is </w:t>
      </w:r>
      <w:r w:rsidR="00AE2D49">
        <w:rPr>
          <w:rFonts w:ascii="Arial" w:hAnsi="Arial" w:cs="Arial"/>
          <w:sz w:val="24"/>
          <w:szCs w:val="24"/>
        </w:rPr>
        <w:t xml:space="preserve">already </w:t>
      </w:r>
      <w:r w:rsidR="00B73C8F" w:rsidRPr="00023532">
        <w:rPr>
          <w:rFonts w:ascii="Arial" w:hAnsi="Arial" w:cs="Arial"/>
          <w:sz w:val="24"/>
          <w:szCs w:val="24"/>
        </w:rPr>
        <w:t xml:space="preserve">yours. </w:t>
      </w:r>
    </w:p>
    <w:p w14:paraId="5CE03E5A" w14:textId="5B4FC40F" w:rsidR="00B73C8F" w:rsidRPr="00023532" w:rsidRDefault="00B73C8F" w:rsidP="008021E0">
      <w:pPr>
        <w:spacing w:after="120" w:line="240" w:lineRule="auto"/>
        <w:jc w:val="both"/>
        <w:rPr>
          <w:rFonts w:ascii="Arial" w:hAnsi="Arial" w:cs="Arial"/>
          <w:sz w:val="24"/>
          <w:szCs w:val="24"/>
        </w:rPr>
      </w:pPr>
      <w:r w:rsidRPr="00023532">
        <w:rPr>
          <w:rFonts w:ascii="Arial" w:hAnsi="Arial" w:cs="Arial"/>
          <w:sz w:val="24"/>
          <w:szCs w:val="24"/>
        </w:rPr>
        <w:t xml:space="preserve">As you look at that bread, hold that bread, eat that bread and receive Christ’s body, as you drink that wine and taste it, you have physical proof that Jesus accepts you as you are, loves you as you are, </w:t>
      </w:r>
      <w:r w:rsidR="00AE2D49">
        <w:rPr>
          <w:rFonts w:ascii="Arial" w:hAnsi="Arial" w:cs="Arial"/>
          <w:sz w:val="24"/>
          <w:szCs w:val="24"/>
        </w:rPr>
        <w:t xml:space="preserve">and </w:t>
      </w:r>
      <w:r w:rsidRPr="00023532">
        <w:rPr>
          <w:rFonts w:ascii="Arial" w:hAnsi="Arial" w:cs="Arial"/>
          <w:sz w:val="24"/>
          <w:szCs w:val="24"/>
        </w:rPr>
        <w:t xml:space="preserve">forgives you as you are. </w:t>
      </w:r>
      <w:r w:rsidR="00AE2D49">
        <w:rPr>
          <w:rFonts w:ascii="Arial" w:hAnsi="Arial" w:cs="Arial"/>
          <w:sz w:val="24"/>
          <w:szCs w:val="24"/>
        </w:rPr>
        <w:t>At</w:t>
      </w:r>
      <w:r w:rsidR="00495737" w:rsidRPr="00023532">
        <w:rPr>
          <w:rFonts w:ascii="Arial" w:hAnsi="Arial" w:cs="Arial"/>
          <w:sz w:val="24"/>
          <w:szCs w:val="24"/>
        </w:rPr>
        <w:t xml:space="preserve"> that moment you are reminded that there are no conditions, </w:t>
      </w:r>
      <w:proofErr w:type="gramStart"/>
      <w:r w:rsidR="00495737" w:rsidRPr="00023532">
        <w:rPr>
          <w:rFonts w:ascii="Arial" w:hAnsi="Arial" w:cs="Arial"/>
          <w:sz w:val="24"/>
          <w:szCs w:val="24"/>
        </w:rPr>
        <w:t>It</w:t>
      </w:r>
      <w:proofErr w:type="gramEnd"/>
      <w:r w:rsidR="00495737" w:rsidRPr="00023532">
        <w:rPr>
          <w:rFonts w:ascii="Arial" w:hAnsi="Arial" w:cs="Arial"/>
          <w:sz w:val="24"/>
          <w:szCs w:val="24"/>
        </w:rPr>
        <w:t xml:space="preserve"> does not matter how </w:t>
      </w:r>
      <w:r w:rsidRPr="00023532">
        <w:rPr>
          <w:rFonts w:ascii="Arial" w:hAnsi="Arial" w:cs="Arial"/>
          <w:sz w:val="24"/>
          <w:szCs w:val="24"/>
        </w:rPr>
        <w:t>weak you think your faith is</w:t>
      </w:r>
      <w:r w:rsidR="00495737" w:rsidRPr="00023532">
        <w:rPr>
          <w:rFonts w:ascii="Arial" w:hAnsi="Arial" w:cs="Arial"/>
          <w:sz w:val="24"/>
          <w:szCs w:val="24"/>
        </w:rPr>
        <w:t>. It does</w:t>
      </w:r>
      <w:r w:rsidRPr="00023532">
        <w:rPr>
          <w:rFonts w:ascii="Arial" w:hAnsi="Arial" w:cs="Arial"/>
          <w:sz w:val="24"/>
          <w:szCs w:val="24"/>
        </w:rPr>
        <w:t xml:space="preserve"> not matter how many times you </w:t>
      </w:r>
      <w:r w:rsidR="00495737" w:rsidRPr="00023532">
        <w:rPr>
          <w:rFonts w:ascii="Arial" w:hAnsi="Arial" w:cs="Arial"/>
          <w:sz w:val="24"/>
          <w:szCs w:val="24"/>
        </w:rPr>
        <w:t>have fallen into those sins that seem to have such control o</w:t>
      </w:r>
      <w:r w:rsidR="00AE2D49">
        <w:rPr>
          <w:rFonts w:ascii="Arial" w:hAnsi="Arial" w:cs="Arial"/>
          <w:sz w:val="24"/>
          <w:szCs w:val="24"/>
        </w:rPr>
        <w:t>ver</w:t>
      </w:r>
      <w:r w:rsidR="00495737" w:rsidRPr="00023532">
        <w:rPr>
          <w:rFonts w:ascii="Arial" w:hAnsi="Arial" w:cs="Arial"/>
          <w:sz w:val="24"/>
          <w:szCs w:val="24"/>
        </w:rPr>
        <w:t xml:space="preserve"> your life. You are </w:t>
      </w:r>
      <w:proofErr w:type="gramStart"/>
      <w:r w:rsidR="00495737" w:rsidRPr="00023532">
        <w:rPr>
          <w:rFonts w:ascii="Arial" w:hAnsi="Arial" w:cs="Arial"/>
          <w:sz w:val="24"/>
          <w:szCs w:val="24"/>
        </w:rPr>
        <w:t>eating</w:t>
      </w:r>
      <w:proofErr w:type="gramEnd"/>
      <w:r w:rsidR="00495737" w:rsidRPr="00023532">
        <w:rPr>
          <w:rFonts w:ascii="Arial" w:hAnsi="Arial" w:cs="Arial"/>
          <w:sz w:val="24"/>
          <w:szCs w:val="24"/>
        </w:rPr>
        <w:t xml:space="preserve"> Christ’s body given for you, you are drinking Christ’s blood shed for you. In that moment Jesus is saying, “Peace be with you, I love you, my friend.” And nothing can separate you from the love of Christ.</w:t>
      </w:r>
    </w:p>
    <w:p w14:paraId="43A8A598" w14:textId="03767159" w:rsidR="00ED002B" w:rsidRPr="00023532" w:rsidRDefault="00367F10" w:rsidP="008C0617">
      <w:pPr>
        <w:spacing w:after="120" w:line="240" w:lineRule="auto"/>
        <w:jc w:val="both"/>
        <w:rPr>
          <w:rFonts w:ascii="Arial" w:hAnsi="Arial" w:cs="Arial"/>
          <w:sz w:val="24"/>
          <w:szCs w:val="24"/>
        </w:rPr>
      </w:pPr>
      <w:r w:rsidRPr="00023532">
        <w:rPr>
          <w:rFonts w:ascii="Arial" w:hAnsi="Arial" w:cs="Arial"/>
          <w:sz w:val="24"/>
          <w:szCs w:val="24"/>
        </w:rPr>
        <w:t xml:space="preserve"> </w:t>
      </w:r>
      <w:r w:rsidR="00ED002B" w:rsidRPr="00023532">
        <w:rPr>
          <w:rFonts w:ascii="Arial" w:eastAsiaTheme="minorEastAsia" w:hAnsi="Arial" w:cs="Arial"/>
          <w:b/>
          <w:color w:val="000000" w:themeColor="text1"/>
          <w:kern w:val="24"/>
          <w:sz w:val="24"/>
          <w:szCs w:val="24"/>
          <w:lang w:eastAsia="en-AU"/>
        </w:rPr>
        <w:t>Amen.</w:t>
      </w:r>
    </w:p>
    <w:p w14:paraId="14A619DA" w14:textId="77777777" w:rsidR="005E0F25" w:rsidRPr="00066047" w:rsidRDefault="005E0F25" w:rsidP="005E0F25">
      <w:pPr>
        <w:spacing w:after="120" w:line="240" w:lineRule="auto"/>
        <w:jc w:val="right"/>
        <w:textAlignment w:val="baseline"/>
        <w:rPr>
          <w:rFonts w:ascii="Brush Script MT" w:eastAsia="Brush Script MT" w:hAnsi="Brush Script MT" w:cs="Brush Script MT"/>
          <w:b/>
          <w:sz w:val="24"/>
          <w:szCs w:val="24"/>
          <w:lang w:eastAsia="en-AU"/>
        </w:rPr>
      </w:pPr>
      <w:r w:rsidRPr="00066047">
        <w:rPr>
          <w:rFonts w:ascii="Brush Script MT" w:eastAsia="Brush Script MT" w:hAnsi="Brush Script MT" w:cs="Brush Script MT"/>
          <w:b/>
          <w:color w:val="000000" w:themeColor="text1"/>
          <w:kern w:val="24"/>
          <w:sz w:val="24"/>
          <w:szCs w:val="24"/>
          <w:lang w:eastAsia="en-AU"/>
        </w:rPr>
        <w:t>Pastor Rolf Lungwitz</w:t>
      </w:r>
    </w:p>
    <w:p w14:paraId="43F0A45F" w14:textId="1CC7188F" w:rsidR="006C4D48" w:rsidRPr="00023532" w:rsidRDefault="006C4D48">
      <w:pPr>
        <w:rPr>
          <w:sz w:val="24"/>
          <w:szCs w:val="24"/>
        </w:rPr>
      </w:pPr>
    </w:p>
    <w:sectPr w:rsidR="006C4D48" w:rsidRPr="00023532" w:rsidSect="001C47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66D9E"/>
    <w:multiLevelType w:val="multilevel"/>
    <w:tmpl w:val="39D2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97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D"/>
    <w:rsid w:val="00023532"/>
    <w:rsid w:val="00024483"/>
    <w:rsid w:val="000463DA"/>
    <w:rsid w:val="00066047"/>
    <w:rsid w:val="000677DD"/>
    <w:rsid w:val="001219FC"/>
    <w:rsid w:val="001711A7"/>
    <w:rsid w:val="001846B3"/>
    <w:rsid w:val="001C4779"/>
    <w:rsid w:val="00261A52"/>
    <w:rsid w:val="0027563B"/>
    <w:rsid w:val="002D0F65"/>
    <w:rsid w:val="002D3B1E"/>
    <w:rsid w:val="0032682F"/>
    <w:rsid w:val="00367F10"/>
    <w:rsid w:val="00390C75"/>
    <w:rsid w:val="003C7B28"/>
    <w:rsid w:val="004373EA"/>
    <w:rsid w:val="0044181F"/>
    <w:rsid w:val="00495737"/>
    <w:rsid w:val="004D276F"/>
    <w:rsid w:val="00506742"/>
    <w:rsid w:val="00585D19"/>
    <w:rsid w:val="005D6759"/>
    <w:rsid w:val="005E0F25"/>
    <w:rsid w:val="006C4D48"/>
    <w:rsid w:val="006D0110"/>
    <w:rsid w:val="00704A19"/>
    <w:rsid w:val="00724169"/>
    <w:rsid w:val="00764568"/>
    <w:rsid w:val="007A498D"/>
    <w:rsid w:val="007B5BD6"/>
    <w:rsid w:val="007D3EFC"/>
    <w:rsid w:val="008021E0"/>
    <w:rsid w:val="00805B5B"/>
    <w:rsid w:val="0088622E"/>
    <w:rsid w:val="008C0617"/>
    <w:rsid w:val="00933460"/>
    <w:rsid w:val="009D24B5"/>
    <w:rsid w:val="009D59CF"/>
    <w:rsid w:val="00A71944"/>
    <w:rsid w:val="00A71E8B"/>
    <w:rsid w:val="00AE2D49"/>
    <w:rsid w:val="00B73C8F"/>
    <w:rsid w:val="00BD47C3"/>
    <w:rsid w:val="00C46CFB"/>
    <w:rsid w:val="00D2059F"/>
    <w:rsid w:val="00DD4E85"/>
    <w:rsid w:val="00E06775"/>
    <w:rsid w:val="00EB4C56"/>
    <w:rsid w:val="00ED002B"/>
    <w:rsid w:val="00ED098C"/>
    <w:rsid w:val="00EE4E44"/>
    <w:rsid w:val="00F22F13"/>
    <w:rsid w:val="00F968F9"/>
    <w:rsid w:val="00F976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2CF3"/>
  <w15:docId w15:val="{14D98D2D-A5F4-2946-8B58-A45B9E37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D4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066047"/>
    <w:rPr>
      <w:color w:val="0000FF" w:themeColor="hyperlink"/>
      <w:u w:val="single"/>
    </w:rPr>
  </w:style>
  <w:style w:type="character" w:styleId="UnresolvedMention">
    <w:name w:val="Unresolved Mention"/>
    <w:basedOn w:val="DefaultParagraphFont"/>
    <w:uiPriority w:val="99"/>
    <w:semiHidden/>
    <w:unhideWhenUsed/>
    <w:rsid w:val="00066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37642">
      <w:bodyDiv w:val="1"/>
      <w:marLeft w:val="0"/>
      <w:marRight w:val="0"/>
      <w:marTop w:val="0"/>
      <w:marBottom w:val="0"/>
      <w:divBdr>
        <w:top w:val="none" w:sz="0" w:space="0" w:color="auto"/>
        <w:left w:val="none" w:sz="0" w:space="0" w:color="auto"/>
        <w:bottom w:val="none" w:sz="0" w:space="0" w:color="auto"/>
        <w:right w:val="none" w:sz="0" w:space="0" w:color="auto"/>
      </w:divBdr>
    </w:div>
    <w:div w:id="15989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yddwzbdU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Desktop</dc:creator>
  <cp:keywords/>
  <dc:description/>
  <cp:lastModifiedBy>Rolf Lungwitz</cp:lastModifiedBy>
  <cp:revision>2</cp:revision>
  <dcterms:created xsi:type="dcterms:W3CDTF">2024-08-17T01:19:00Z</dcterms:created>
  <dcterms:modified xsi:type="dcterms:W3CDTF">2024-08-17T01:19:00Z</dcterms:modified>
</cp:coreProperties>
</file>