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67BF8" w14:textId="2B424333" w:rsidR="00B6544B" w:rsidRDefault="00B6544B" w:rsidP="00B6544B">
      <w:pPr>
        <w:jc w:val="center"/>
        <w:rPr>
          <w:rFonts w:ascii="Arial" w:hAnsi="Arial" w:cs="Arial"/>
          <w:b/>
          <w:bCs/>
          <w:color w:val="555555"/>
          <w:shd w:val="clear" w:color="auto" w:fill="FFFFFF"/>
        </w:rPr>
      </w:pPr>
      <w:r w:rsidRPr="00B6544B">
        <w:rPr>
          <w:rFonts w:ascii="Arial" w:hAnsi="Arial" w:cs="Arial"/>
          <w:b/>
          <w:bCs/>
          <w:color w:val="555555"/>
          <w:shd w:val="clear" w:color="auto" w:fill="FFFFFF"/>
        </w:rPr>
        <w:t>Sermon John 2:1-11 – Epiphany 2C 19/1/25</w:t>
      </w:r>
    </w:p>
    <w:p w14:paraId="28715084" w14:textId="4E6A36EC" w:rsidR="002615D4" w:rsidRDefault="002615D4" w:rsidP="00B6544B">
      <w:pPr>
        <w:jc w:val="center"/>
        <w:rPr>
          <w:rFonts w:ascii="Arial" w:hAnsi="Arial" w:cs="Arial"/>
          <w:b/>
          <w:bCs/>
          <w:color w:val="555555"/>
          <w:shd w:val="clear" w:color="auto" w:fill="FFFFFF"/>
        </w:rPr>
      </w:pPr>
      <w:r>
        <w:rPr>
          <w:rFonts w:ascii="Arial" w:hAnsi="Arial" w:cs="Arial"/>
          <w:b/>
          <w:bCs/>
          <w:color w:val="555555"/>
          <w:shd w:val="clear" w:color="auto" w:fill="FFFFFF"/>
        </w:rPr>
        <w:t xml:space="preserve">Sermon </w:t>
      </w:r>
      <w:proofErr w:type="spellStart"/>
      <w:r>
        <w:rPr>
          <w:rFonts w:ascii="Arial" w:hAnsi="Arial" w:cs="Arial"/>
          <w:b/>
          <w:bCs/>
          <w:color w:val="555555"/>
          <w:shd w:val="clear" w:color="auto" w:fill="FFFFFF"/>
        </w:rPr>
        <w:t>Videolink</w:t>
      </w:r>
      <w:proofErr w:type="spellEnd"/>
      <w:r>
        <w:rPr>
          <w:rFonts w:ascii="Arial" w:hAnsi="Arial" w:cs="Arial"/>
          <w:b/>
          <w:bCs/>
          <w:color w:val="555555"/>
          <w:shd w:val="clear" w:color="auto" w:fill="FFFFFF"/>
        </w:rPr>
        <w:t xml:space="preserve">: </w:t>
      </w:r>
      <w:hyperlink r:id="rId4" w:history="1">
        <w:r w:rsidRPr="00303985">
          <w:rPr>
            <w:rStyle w:val="Hyperlink"/>
            <w:rFonts w:ascii="Arial" w:hAnsi="Arial" w:cs="Arial"/>
            <w:b/>
            <w:bCs/>
            <w:shd w:val="clear" w:color="auto" w:fill="FFFFFF"/>
          </w:rPr>
          <w:t>https://youtu.be/IaGMszxCJGM</w:t>
        </w:r>
      </w:hyperlink>
    </w:p>
    <w:p w14:paraId="7311D8DF" w14:textId="77777777" w:rsidR="002615D4" w:rsidRPr="00B6544B" w:rsidRDefault="002615D4" w:rsidP="00B6544B">
      <w:pPr>
        <w:jc w:val="center"/>
        <w:rPr>
          <w:rFonts w:ascii="Arial" w:hAnsi="Arial" w:cs="Arial"/>
          <w:b/>
          <w:bCs/>
          <w:color w:val="555555"/>
          <w:shd w:val="clear" w:color="auto" w:fill="FFFFFF"/>
        </w:rPr>
      </w:pPr>
    </w:p>
    <w:p w14:paraId="5163EC51" w14:textId="6940284E" w:rsidR="009B6E54" w:rsidRPr="004D640C" w:rsidRDefault="009B6E54">
      <w:pPr>
        <w:rPr>
          <w:rFonts w:ascii="Arial" w:hAnsi="Arial" w:cs="Arial"/>
        </w:rPr>
      </w:pPr>
      <w:r w:rsidRPr="004D640C">
        <w:rPr>
          <w:rFonts w:ascii="Arial" w:hAnsi="Arial" w:cs="Arial"/>
        </w:rPr>
        <w:t>Reliability is a rare trait found in certain people. It is found in consistently reliable people, because of their values and actions when needed</w:t>
      </w:r>
      <w:r w:rsidR="007A0559" w:rsidRPr="004D640C">
        <w:rPr>
          <w:rFonts w:ascii="Arial" w:hAnsi="Arial" w:cs="Arial"/>
        </w:rPr>
        <w:t>.</w:t>
      </w:r>
      <w:r w:rsidRPr="004D640C">
        <w:rPr>
          <w:rFonts w:ascii="Arial" w:hAnsi="Arial" w:cs="Arial"/>
        </w:rPr>
        <w:t xml:space="preserve"> Like the caring friend who supports you despite their own commitments, the responsible employee who consistently steps up when needed, and the compassionate person who listens intently and responds with genuine kindness.</w:t>
      </w:r>
    </w:p>
    <w:p w14:paraId="69EDC59F" w14:textId="77777777" w:rsidR="009B6E54" w:rsidRPr="004D640C" w:rsidRDefault="009B6E54">
      <w:pPr>
        <w:rPr>
          <w:rFonts w:ascii="Arial" w:hAnsi="Arial" w:cs="Arial"/>
          <w:shd w:val="clear" w:color="auto" w:fill="FFFFFF"/>
        </w:rPr>
      </w:pPr>
    </w:p>
    <w:p w14:paraId="01F3723F" w14:textId="0A782983" w:rsidR="00B70FED" w:rsidRPr="004D640C" w:rsidRDefault="00B70FED">
      <w:pPr>
        <w:rPr>
          <w:rFonts w:ascii="Arial" w:hAnsi="Arial" w:cs="Arial"/>
          <w:shd w:val="clear" w:color="auto" w:fill="FFFFFF"/>
        </w:rPr>
      </w:pPr>
      <w:r w:rsidRPr="004D640C">
        <w:rPr>
          <w:rFonts w:ascii="Arial" w:hAnsi="Arial" w:cs="Arial"/>
          <w:shd w:val="clear" w:color="auto" w:fill="FFFFFF"/>
        </w:rPr>
        <w:t>Mary had someone in her life like that. Someone who had a big heart</w:t>
      </w:r>
      <w:r w:rsidR="009B6E54" w:rsidRPr="004D640C">
        <w:rPr>
          <w:rFonts w:ascii="Arial" w:hAnsi="Arial" w:cs="Arial"/>
          <w:shd w:val="clear" w:color="auto" w:fill="FFFFFF"/>
        </w:rPr>
        <w:t xml:space="preserve">. This person </w:t>
      </w:r>
      <w:r w:rsidRPr="004D640C">
        <w:rPr>
          <w:rFonts w:ascii="Arial" w:hAnsi="Arial" w:cs="Arial"/>
          <w:shd w:val="clear" w:color="auto" w:fill="FFFFFF"/>
        </w:rPr>
        <w:t>cared about people</w:t>
      </w:r>
      <w:r w:rsidR="009B6E54" w:rsidRPr="004D640C">
        <w:rPr>
          <w:rFonts w:ascii="Arial" w:hAnsi="Arial" w:cs="Arial"/>
          <w:shd w:val="clear" w:color="auto" w:fill="FFFFFF"/>
        </w:rPr>
        <w:t>. He</w:t>
      </w:r>
      <w:r w:rsidRPr="004D640C">
        <w:rPr>
          <w:rFonts w:ascii="Arial" w:hAnsi="Arial" w:cs="Arial"/>
          <w:shd w:val="clear" w:color="auto" w:fill="FFFFFF"/>
        </w:rPr>
        <w:t xml:space="preserve"> could see their struggles and was in tune with how others were feeling. She had someone in her life who she could depend on even if it messed with his plans. This person was full of love for people. This person was full of compassion for people. This person was full of grace toward people.</w:t>
      </w:r>
    </w:p>
    <w:p w14:paraId="49381D4E" w14:textId="77777777" w:rsidR="00B70FED" w:rsidRPr="004D640C" w:rsidRDefault="00B70FED">
      <w:pPr>
        <w:rPr>
          <w:rFonts w:ascii="Arial" w:hAnsi="Arial" w:cs="Arial"/>
          <w:shd w:val="clear" w:color="auto" w:fill="FFFFFF"/>
        </w:rPr>
      </w:pPr>
    </w:p>
    <w:p w14:paraId="2686C4C9" w14:textId="282DEF86" w:rsidR="00B70FED" w:rsidRPr="004D640C" w:rsidRDefault="00B70FED">
      <w:pPr>
        <w:rPr>
          <w:rFonts w:ascii="Arial" w:hAnsi="Arial" w:cs="Arial"/>
          <w:shd w:val="clear" w:color="auto" w:fill="FFFFFF"/>
        </w:rPr>
      </w:pPr>
      <w:r w:rsidRPr="004D640C">
        <w:rPr>
          <w:rFonts w:ascii="Arial" w:hAnsi="Arial" w:cs="Arial"/>
          <w:shd w:val="clear" w:color="auto" w:fill="FFFFFF"/>
        </w:rPr>
        <w:t>This person was her son Jesus.</w:t>
      </w:r>
      <w:r w:rsidR="0041397D" w:rsidRPr="004D640C">
        <w:t xml:space="preserve"> </w:t>
      </w:r>
    </w:p>
    <w:p w14:paraId="429F5EBC" w14:textId="77777777" w:rsidR="00B70FED" w:rsidRPr="004D640C" w:rsidRDefault="00B70FED">
      <w:pPr>
        <w:rPr>
          <w:rFonts w:ascii="Arial" w:hAnsi="Arial" w:cs="Arial"/>
          <w:shd w:val="clear" w:color="auto" w:fill="FFFFFF"/>
        </w:rPr>
      </w:pPr>
    </w:p>
    <w:p w14:paraId="286717C5" w14:textId="787F3EF3" w:rsidR="00B70FED" w:rsidRPr="004D640C" w:rsidRDefault="00B70FED">
      <w:pPr>
        <w:rPr>
          <w:rFonts w:ascii="Arial" w:hAnsi="Arial" w:cs="Arial"/>
          <w:shd w:val="clear" w:color="auto" w:fill="FFFFFF"/>
        </w:rPr>
      </w:pPr>
      <w:r w:rsidRPr="004D640C">
        <w:rPr>
          <w:rFonts w:ascii="Arial" w:hAnsi="Arial" w:cs="Arial"/>
          <w:shd w:val="clear" w:color="auto" w:fill="FFFFFF"/>
        </w:rPr>
        <w:t>Jesus is exactly like God his heavenly Father and today we are reminded of God’s character in Psalm 36. Like God the Father, Jesus</w:t>
      </w:r>
      <w:r w:rsidR="00283E54" w:rsidRPr="004D640C">
        <w:rPr>
          <w:rFonts w:ascii="Arial" w:hAnsi="Arial" w:cs="Arial"/>
          <w:shd w:val="clear" w:color="auto" w:fill="FFFFFF"/>
        </w:rPr>
        <w:t>’ l</w:t>
      </w:r>
      <w:r w:rsidRPr="004D640C">
        <w:rPr>
          <w:rFonts w:ascii="Arial" w:hAnsi="Arial" w:cs="Arial"/>
          <w:shd w:val="clear" w:color="auto" w:fill="FFFFFF"/>
        </w:rPr>
        <w:t xml:space="preserve">ove reaches to the heavens, </w:t>
      </w:r>
      <w:r w:rsidR="00221674" w:rsidRPr="004D640C">
        <w:rPr>
          <w:rFonts w:ascii="Arial" w:hAnsi="Arial" w:cs="Arial"/>
          <w:shd w:val="clear" w:color="auto" w:fill="FFFFFF"/>
        </w:rPr>
        <w:t>his righteousness is like the highest mountains and his justice is like the deepest oceans. Like God the Father, you can find refuge under Jesus’ wings. Like God the Father, Jesus is an ever-flowing river full of living water. Jesus is the fountain of life and the light of all of humanity.</w:t>
      </w:r>
    </w:p>
    <w:p w14:paraId="40C001CF" w14:textId="77777777" w:rsidR="00221674" w:rsidRPr="004D640C" w:rsidRDefault="00221674">
      <w:pPr>
        <w:rPr>
          <w:rFonts w:ascii="Arial" w:hAnsi="Arial" w:cs="Arial"/>
          <w:shd w:val="clear" w:color="auto" w:fill="FFFFFF"/>
        </w:rPr>
      </w:pPr>
    </w:p>
    <w:p w14:paraId="79E9BED2" w14:textId="4E80D73F" w:rsidR="00946ECA" w:rsidRPr="004D640C" w:rsidRDefault="00221674">
      <w:pPr>
        <w:rPr>
          <w:rFonts w:ascii="Arial" w:hAnsi="Arial" w:cs="Arial"/>
          <w:shd w:val="clear" w:color="auto" w:fill="FFFFFF"/>
        </w:rPr>
      </w:pPr>
      <w:r w:rsidRPr="004D640C">
        <w:rPr>
          <w:rFonts w:ascii="Arial" w:hAnsi="Arial" w:cs="Arial"/>
          <w:shd w:val="clear" w:color="auto" w:fill="FFFFFF"/>
        </w:rPr>
        <w:t xml:space="preserve">Mary saw a problem and she knew only one person could fix it. Her son Jesus. </w:t>
      </w:r>
      <w:r w:rsidR="00946ECA" w:rsidRPr="004D640C">
        <w:rPr>
          <w:rFonts w:ascii="Arial" w:hAnsi="Arial" w:cs="Arial"/>
          <w:shd w:val="clear" w:color="auto" w:fill="FFFFFF"/>
        </w:rPr>
        <w:t xml:space="preserve">She knows she doesn’t even have to ask him to fix it. All Mary </w:t>
      </w:r>
      <w:proofErr w:type="gramStart"/>
      <w:r w:rsidR="00946ECA" w:rsidRPr="004D640C">
        <w:rPr>
          <w:rFonts w:ascii="Arial" w:hAnsi="Arial" w:cs="Arial"/>
          <w:shd w:val="clear" w:color="auto" w:fill="FFFFFF"/>
        </w:rPr>
        <w:t>has to</w:t>
      </w:r>
      <w:proofErr w:type="gramEnd"/>
      <w:r w:rsidR="00946ECA" w:rsidRPr="004D640C">
        <w:rPr>
          <w:rFonts w:ascii="Arial" w:hAnsi="Arial" w:cs="Arial"/>
          <w:shd w:val="clear" w:color="auto" w:fill="FFFFFF"/>
        </w:rPr>
        <w:t xml:space="preserve"> do is tell Jesus the problem and he wouldn’t be able to help himself. </w:t>
      </w:r>
    </w:p>
    <w:p w14:paraId="218166E6" w14:textId="77777777" w:rsidR="00946ECA" w:rsidRPr="004D640C" w:rsidRDefault="00946ECA">
      <w:pPr>
        <w:rPr>
          <w:rFonts w:ascii="Arial" w:hAnsi="Arial" w:cs="Arial"/>
          <w:shd w:val="clear" w:color="auto" w:fill="FFFFFF"/>
        </w:rPr>
      </w:pPr>
    </w:p>
    <w:p w14:paraId="516E3622" w14:textId="398FBAFB" w:rsidR="00221674" w:rsidRPr="004D640C" w:rsidRDefault="00946ECA">
      <w:pPr>
        <w:rPr>
          <w:rFonts w:ascii="Arial" w:hAnsi="Arial" w:cs="Arial"/>
          <w:shd w:val="clear" w:color="auto" w:fill="FFFFFF"/>
        </w:rPr>
      </w:pPr>
      <w:r w:rsidRPr="004D640C">
        <w:rPr>
          <w:rFonts w:ascii="Arial" w:hAnsi="Arial" w:cs="Arial"/>
          <w:shd w:val="clear" w:color="auto" w:fill="FFFFFF"/>
        </w:rPr>
        <w:t xml:space="preserve">That’s exactly what Mary does when wine runs out at a wedding in Cana. </w:t>
      </w:r>
    </w:p>
    <w:p w14:paraId="0AB16577" w14:textId="77777777" w:rsidR="00946ECA" w:rsidRPr="004D640C" w:rsidRDefault="00946ECA">
      <w:pPr>
        <w:rPr>
          <w:rFonts w:ascii="Arial" w:hAnsi="Arial" w:cs="Arial"/>
          <w:shd w:val="clear" w:color="auto" w:fill="FFFFFF"/>
        </w:rPr>
      </w:pPr>
    </w:p>
    <w:p w14:paraId="33AAB90D" w14:textId="79BE14C9" w:rsidR="00946ECA" w:rsidRPr="004D640C" w:rsidRDefault="00946ECA">
      <w:pPr>
        <w:rPr>
          <w:rFonts w:ascii="Arial" w:hAnsi="Arial" w:cs="Arial"/>
          <w:shd w:val="clear" w:color="auto" w:fill="FFFFFF"/>
        </w:rPr>
      </w:pPr>
      <w:r w:rsidRPr="004D640C">
        <w:rPr>
          <w:rFonts w:ascii="Arial" w:hAnsi="Arial" w:cs="Arial"/>
          <w:shd w:val="clear" w:color="auto" w:fill="FFFFFF"/>
        </w:rPr>
        <w:t>Weddings back in those times were big affairs, including extended family, neighbours and the local community. They would usually last for several days. Running out of wine would have been more than an embarrassment. In a society where hospitality was highly valued running out of wine would have it would have resulted in shame and damage to the host’s reputation. In most cases, the host would have been the bridegroom. He would have forever been known as the wedding host who ran out of wine.</w:t>
      </w:r>
    </w:p>
    <w:p w14:paraId="35D47BF9" w14:textId="77777777" w:rsidR="00946ECA" w:rsidRPr="004D640C" w:rsidRDefault="00946ECA">
      <w:pPr>
        <w:rPr>
          <w:rFonts w:ascii="Arial" w:hAnsi="Arial" w:cs="Arial"/>
          <w:shd w:val="clear" w:color="auto" w:fill="FFFFFF"/>
        </w:rPr>
      </w:pPr>
    </w:p>
    <w:p w14:paraId="52851492" w14:textId="54791C9A" w:rsidR="00946ECA" w:rsidRPr="004D640C" w:rsidRDefault="00946ECA">
      <w:pPr>
        <w:rPr>
          <w:rFonts w:ascii="Arial" w:hAnsi="Arial" w:cs="Arial"/>
          <w:shd w:val="clear" w:color="auto" w:fill="FFFFFF"/>
        </w:rPr>
      </w:pPr>
      <w:r w:rsidRPr="004D640C">
        <w:rPr>
          <w:rFonts w:ascii="Arial" w:hAnsi="Arial" w:cs="Arial"/>
          <w:shd w:val="clear" w:color="auto" w:fill="FFFFFF"/>
        </w:rPr>
        <w:t>In this context</w:t>
      </w:r>
      <w:r w:rsidR="005F526C" w:rsidRPr="004D640C">
        <w:rPr>
          <w:rFonts w:ascii="Arial" w:hAnsi="Arial" w:cs="Arial"/>
          <w:shd w:val="clear" w:color="auto" w:fill="FFFFFF"/>
        </w:rPr>
        <w:t>,</w:t>
      </w:r>
      <w:r w:rsidRPr="004D640C">
        <w:rPr>
          <w:rFonts w:ascii="Arial" w:hAnsi="Arial" w:cs="Arial"/>
          <w:shd w:val="clear" w:color="auto" w:fill="FFFFFF"/>
        </w:rPr>
        <w:t xml:space="preserve"> Mary</w:t>
      </w:r>
      <w:r w:rsidR="005F526C" w:rsidRPr="004D640C">
        <w:rPr>
          <w:rFonts w:ascii="Arial" w:hAnsi="Arial" w:cs="Arial"/>
          <w:shd w:val="clear" w:color="auto" w:fill="FFFFFF"/>
        </w:rPr>
        <w:t xml:space="preserve"> goes to Jesus and informs him, “They have no more wine.” She doesn’t ask him to do anything, </w:t>
      </w:r>
      <w:r w:rsidR="00283E54" w:rsidRPr="004D640C">
        <w:rPr>
          <w:rFonts w:ascii="Arial" w:hAnsi="Arial" w:cs="Arial"/>
          <w:shd w:val="clear" w:color="auto" w:fill="FFFFFF"/>
        </w:rPr>
        <w:t xml:space="preserve">she merely makes Jesus aware of the situation. She </w:t>
      </w:r>
      <w:r w:rsidR="005F526C" w:rsidRPr="004D640C">
        <w:rPr>
          <w:rFonts w:ascii="Arial" w:hAnsi="Arial" w:cs="Arial"/>
          <w:shd w:val="clear" w:color="auto" w:fill="FFFFFF"/>
        </w:rPr>
        <w:t xml:space="preserve">knows that Jesus is like God the Father and therefore </w:t>
      </w:r>
      <w:r w:rsidR="00283E54" w:rsidRPr="004D640C">
        <w:rPr>
          <w:rFonts w:ascii="Arial" w:hAnsi="Arial" w:cs="Arial"/>
          <w:shd w:val="clear" w:color="auto" w:fill="FFFFFF"/>
        </w:rPr>
        <w:t xml:space="preserve">she is confident that he </w:t>
      </w:r>
      <w:r w:rsidR="005F526C" w:rsidRPr="004D640C">
        <w:rPr>
          <w:rFonts w:ascii="Arial" w:hAnsi="Arial" w:cs="Arial"/>
          <w:shd w:val="clear" w:color="auto" w:fill="FFFFFF"/>
        </w:rPr>
        <w:t>will come up with a solution.</w:t>
      </w:r>
    </w:p>
    <w:p w14:paraId="111B9034" w14:textId="77777777" w:rsidR="005F526C" w:rsidRPr="004D640C" w:rsidRDefault="005F526C">
      <w:pPr>
        <w:rPr>
          <w:rFonts w:ascii="Arial" w:hAnsi="Arial" w:cs="Arial"/>
          <w:shd w:val="clear" w:color="auto" w:fill="FFFFFF"/>
        </w:rPr>
      </w:pPr>
    </w:p>
    <w:p w14:paraId="36A761A1" w14:textId="39D4EFB9" w:rsidR="005F526C" w:rsidRPr="004D640C" w:rsidRDefault="005F526C">
      <w:pPr>
        <w:rPr>
          <w:rStyle w:val="woj"/>
          <w:rFonts w:ascii="Arial" w:hAnsi="Arial" w:cs="Arial"/>
          <w:shd w:val="clear" w:color="auto" w:fill="FFFFFF"/>
        </w:rPr>
      </w:pPr>
      <w:r w:rsidRPr="004D640C">
        <w:rPr>
          <w:rFonts w:ascii="Arial" w:hAnsi="Arial" w:cs="Arial"/>
          <w:shd w:val="clear" w:color="auto" w:fill="FFFFFF"/>
        </w:rPr>
        <w:t>Jesus has just called his first disciples</w:t>
      </w:r>
      <w:r w:rsidR="009B6E54" w:rsidRPr="004D640C">
        <w:rPr>
          <w:rFonts w:ascii="Arial" w:hAnsi="Arial" w:cs="Arial"/>
          <w:shd w:val="clear" w:color="auto" w:fill="FFFFFF"/>
        </w:rPr>
        <w:t>.</w:t>
      </w:r>
      <w:r w:rsidRPr="004D640C">
        <w:rPr>
          <w:rFonts w:ascii="Arial" w:hAnsi="Arial" w:cs="Arial"/>
          <w:shd w:val="clear" w:color="auto" w:fill="FFFFFF"/>
        </w:rPr>
        <w:t xml:space="preserve"> </w:t>
      </w:r>
      <w:r w:rsidR="009B6E54" w:rsidRPr="004D640C">
        <w:rPr>
          <w:rFonts w:ascii="Arial" w:hAnsi="Arial" w:cs="Arial"/>
          <w:shd w:val="clear" w:color="auto" w:fill="FFFFFF"/>
        </w:rPr>
        <w:t>H</w:t>
      </w:r>
      <w:r w:rsidR="00283E54" w:rsidRPr="004D640C">
        <w:rPr>
          <w:rFonts w:ascii="Arial" w:hAnsi="Arial" w:cs="Arial"/>
          <w:shd w:val="clear" w:color="auto" w:fill="FFFFFF"/>
        </w:rPr>
        <w:t xml:space="preserve">e may not even have gathered </w:t>
      </w:r>
      <w:proofErr w:type="gramStart"/>
      <w:r w:rsidR="00283E54" w:rsidRPr="004D640C">
        <w:rPr>
          <w:rFonts w:ascii="Arial" w:hAnsi="Arial" w:cs="Arial"/>
          <w:shd w:val="clear" w:color="auto" w:fill="FFFFFF"/>
        </w:rPr>
        <w:t>all of</w:t>
      </w:r>
      <w:proofErr w:type="gramEnd"/>
      <w:r w:rsidR="00283E54" w:rsidRPr="004D640C">
        <w:rPr>
          <w:rFonts w:ascii="Arial" w:hAnsi="Arial" w:cs="Arial"/>
          <w:shd w:val="clear" w:color="auto" w:fill="FFFFFF"/>
        </w:rPr>
        <w:t xml:space="preserve"> the 12 apostles at this stage. Yes, </w:t>
      </w:r>
      <w:r w:rsidRPr="004D640C">
        <w:rPr>
          <w:rFonts w:ascii="Arial" w:hAnsi="Arial" w:cs="Arial"/>
          <w:shd w:val="clear" w:color="auto" w:fill="FFFFFF"/>
        </w:rPr>
        <w:t xml:space="preserve">he has a plan in motion </w:t>
      </w:r>
      <w:r w:rsidR="00283E54" w:rsidRPr="004D640C">
        <w:rPr>
          <w:rFonts w:ascii="Arial" w:hAnsi="Arial" w:cs="Arial"/>
          <w:shd w:val="clear" w:color="auto" w:fill="FFFFFF"/>
        </w:rPr>
        <w:t>but</w:t>
      </w:r>
      <w:r w:rsidRPr="004D640C">
        <w:rPr>
          <w:rFonts w:ascii="Arial" w:hAnsi="Arial" w:cs="Arial"/>
          <w:shd w:val="clear" w:color="auto" w:fill="FFFFFF"/>
        </w:rPr>
        <w:t xml:space="preserve"> performing a miracle this early in his ministry wasn't part of the plan. His response to his mother suggests some frustration as he says, </w:t>
      </w:r>
      <w:r w:rsidRPr="004D640C">
        <w:rPr>
          <w:rFonts w:ascii="Arial" w:hAnsi="Arial" w:cs="Arial"/>
          <w:i/>
          <w:iCs/>
          <w:shd w:val="clear" w:color="auto" w:fill="FFFFFF"/>
        </w:rPr>
        <w:t>“</w:t>
      </w:r>
      <w:r w:rsidRPr="004D640C">
        <w:rPr>
          <w:rStyle w:val="woj"/>
          <w:rFonts w:ascii="Arial" w:hAnsi="Arial" w:cs="Arial"/>
          <w:i/>
          <w:iCs/>
          <w:shd w:val="clear" w:color="auto" w:fill="FFFFFF"/>
        </w:rPr>
        <w:t>Woman, why do you involve me? My hour has not yet come.”</w:t>
      </w:r>
      <w:r w:rsidRPr="004D640C">
        <w:rPr>
          <w:rStyle w:val="woj"/>
          <w:rFonts w:ascii="Arial" w:hAnsi="Arial" w:cs="Arial"/>
          <w:shd w:val="clear" w:color="auto" w:fill="FFFFFF"/>
        </w:rPr>
        <w:t xml:space="preserve"> (John 2:4, NIV).</w:t>
      </w:r>
    </w:p>
    <w:p w14:paraId="474495EE" w14:textId="77777777" w:rsidR="005F526C" w:rsidRPr="004D640C" w:rsidRDefault="005F526C">
      <w:pPr>
        <w:rPr>
          <w:rStyle w:val="woj"/>
          <w:rFonts w:ascii="Arial" w:hAnsi="Arial" w:cs="Arial"/>
          <w:shd w:val="clear" w:color="auto" w:fill="FFFFFF"/>
        </w:rPr>
      </w:pPr>
    </w:p>
    <w:p w14:paraId="7191C7FC" w14:textId="0C7E6265" w:rsidR="005F526C" w:rsidRPr="004D640C" w:rsidRDefault="005F526C">
      <w:pPr>
        <w:rPr>
          <w:rStyle w:val="woj"/>
          <w:rFonts w:ascii="Arial" w:hAnsi="Arial" w:cs="Arial"/>
          <w:shd w:val="clear" w:color="auto" w:fill="FFFFFF"/>
        </w:rPr>
      </w:pPr>
      <w:r w:rsidRPr="004D640C">
        <w:rPr>
          <w:rStyle w:val="woj"/>
          <w:rFonts w:ascii="Arial" w:hAnsi="Arial" w:cs="Arial"/>
          <w:shd w:val="clear" w:color="auto" w:fill="FFFFFF"/>
        </w:rPr>
        <w:t>Mary still doesn’t ask Jesus to do anything</w:t>
      </w:r>
      <w:r w:rsidR="001E225A" w:rsidRPr="004D640C">
        <w:rPr>
          <w:rStyle w:val="woj"/>
          <w:rFonts w:ascii="Arial" w:hAnsi="Arial" w:cs="Arial"/>
          <w:shd w:val="clear" w:color="auto" w:fill="FFFFFF"/>
        </w:rPr>
        <w:t>,</w:t>
      </w:r>
      <w:r w:rsidRPr="004D640C">
        <w:rPr>
          <w:rStyle w:val="woj"/>
          <w:rFonts w:ascii="Arial" w:hAnsi="Arial" w:cs="Arial"/>
          <w:shd w:val="clear" w:color="auto" w:fill="FFFFFF"/>
        </w:rPr>
        <w:t xml:space="preserve"> but she knows her son very well and directs the servants to do whatever Jesus tells them to do. </w:t>
      </w:r>
    </w:p>
    <w:p w14:paraId="48E55293" w14:textId="77777777" w:rsidR="005F526C" w:rsidRPr="004D640C" w:rsidRDefault="005F526C">
      <w:pPr>
        <w:rPr>
          <w:rStyle w:val="woj"/>
          <w:rFonts w:ascii="Arial" w:hAnsi="Arial" w:cs="Arial"/>
          <w:shd w:val="clear" w:color="auto" w:fill="FFFFFF"/>
        </w:rPr>
      </w:pPr>
    </w:p>
    <w:p w14:paraId="5C7732EB" w14:textId="50CF3DEF" w:rsidR="005F526C" w:rsidRPr="004D640C" w:rsidRDefault="005F526C">
      <w:pPr>
        <w:rPr>
          <w:rStyle w:val="woj"/>
          <w:rFonts w:ascii="Arial" w:hAnsi="Arial" w:cs="Arial"/>
          <w:shd w:val="clear" w:color="auto" w:fill="FFFFFF"/>
        </w:rPr>
      </w:pPr>
      <w:r w:rsidRPr="004D640C">
        <w:rPr>
          <w:rStyle w:val="woj"/>
          <w:rFonts w:ascii="Arial" w:hAnsi="Arial" w:cs="Arial"/>
          <w:shd w:val="clear" w:color="auto" w:fill="FFFFFF"/>
        </w:rPr>
        <w:lastRenderedPageBreak/>
        <w:t xml:space="preserve">Of course, Jesus responds. Jesus puts aside any inconvenience and changes his plans. Why? He is like his </w:t>
      </w:r>
      <w:r w:rsidR="00DF3629" w:rsidRPr="004D640C">
        <w:rPr>
          <w:rStyle w:val="woj"/>
          <w:rFonts w:ascii="Arial" w:hAnsi="Arial" w:cs="Arial"/>
          <w:shd w:val="clear" w:color="auto" w:fill="FFFFFF"/>
        </w:rPr>
        <w:t>heavenly Father. He is full of love and grace he wants to bring life to people, life in abundance.</w:t>
      </w:r>
      <w:r w:rsidR="001E225A" w:rsidRPr="004D640C">
        <w:rPr>
          <w:rStyle w:val="woj"/>
          <w:rFonts w:ascii="Arial" w:hAnsi="Arial" w:cs="Arial"/>
          <w:shd w:val="clear" w:color="auto" w:fill="FFFFFF"/>
        </w:rPr>
        <w:t xml:space="preserve"> </w:t>
      </w:r>
    </w:p>
    <w:p w14:paraId="2E3F8ADB" w14:textId="77777777" w:rsidR="001E225A" w:rsidRPr="004D640C" w:rsidRDefault="001E225A">
      <w:pPr>
        <w:rPr>
          <w:rStyle w:val="woj"/>
          <w:rFonts w:ascii="Arial" w:hAnsi="Arial" w:cs="Arial"/>
          <w:shd w:val="clear" w:color="auto" w:fill="FFFFFF"/>
        </w:rPr>
      </w:pPr>
    </w:p>
    <w:p w14:paraId="6D2CCF25" w14:textId="2058E9F5" w:rsidR="000D70B4" w:rsidRPr="004D640C" w:rsidRDefault="001E225A">
      <w:pPr>
        <w:rPr>
          <w:rStyle w:val="woj"/>
          <w:rFonts w:ascii="Arial" w:hAnsi="Arial" w:cs="Arial"/>
          <w:shd w:val="clear" w:color="auto" w:fill="FFFFFF"/>
        </w:rPr>
      </w:pPr>
      <w:r w:rsidRPr="004D640C">
        <w:rPr>
          <w:rStyle w:val="woj"/>
          <w:rFonts w:ascii="Arial" w:hAnsi="Arial" w:cs="Arial"/>
          <w:shd w:val="clear" w:color="auto" w:fill="FFFFFF"/>
        </w:rPr>
        <w:t xml:space="preserve">That is exactly what Jesus does. He </w:t>
      </w:r>
      <w:r w:rsidR="000D70B4" w:rsidRPr="004D640C">
        <w:rPr>
          <w:rStyle w:val="woj"/>
          <w:rFonts w:ascii="Arial" w:hAnsi="Arial" w:cs="Arial"/>
          <w:shd w:val="clear" w:color="auto" w:fill="FFFFFF"/>
        </w:rPr>
        <w:t xml:space="preserve">turns between 500 and 700 litres of water into the best quality wine. Providing an overflowing abundance of wine. He removes the embarrassment, shame and potentially permanent loss of reputation that the groom could have suffered. The wedding celebration continues, </w:t>
      </w:r>
      <w:r w:rsidR="00283E54" w:rsidRPr="004D640C">
        <w:rPr>
          <w:rStyle w:val="woj"/>
          <w:rFonts w:ascii="Arial" w:hAnsi="Arial" w:cs="Arial"/>
          <w:shd w:val="clear" w:color="auto" w:fill="FFFFFF"/>
        </w:rPr>
        <w:t xml:space="preserve">and </w:t>
      </w:r>
      <w:r w:rsidR="000D70B4" w:rsidRPr="004D640C">
        <w:rPr>
          <w:rStyle w:val="woj"/>
          <w:rFonts w:ascii="Arial" w:hAnsi="Arial" w:cs="Arial"/>
          <w:shd w:val="clear" w:color="auto" w:fill="FFFFFF"/>
        </w:rPr>
        <w:t>the groom and his bride begin their life together well</w:t>
      </w:r>
      <w:r w:rsidR="00283E54" w:rsidRPr="004D640C">
        <w:rPr>
          <w:rStyle w:val="woj"/>
          <w:rFonts w:ascii="Arial" w:hAnsi="Arial" w:cs="Arial"/>
          <w:shd w:val="clear" w:color="auto" w:fill="FFFFFF"/>
        </w:rPr>
        <w:t>.</w:t>
      </w:r>
      <w:r w:rsidR="000D70B4" w:rsidRPr="004D640C">
        <w:rPr>
          <w:rStyle w:val="woj"/>
          <w:rFonts w:ascii="Arial" w:hAnsi="Arial" w:cs="Arial"/>
          <w:shd w:val="clear" w:color="auto" w:fill="FFFFFF"/>
        </w:rPr>
        <w:t xml:space="preserve"> </w:t>
      </w:r>
      <w:r w:rsidR="00283E54" w:rsidRPr="004D640C">
        <w:rPr>
          <w:rStyle w:val="woj"/>
          <w:rFonts w:ascii="Arial" w:hAnsi="Arial" w:cs="Arial"/>
          <w:shd w:val="clear" w:color="auto" w:fill="FFFFFF"/>
        </w:rPr>
        <w:t>T</w:t>
      </w:r>
      <w:r w:rsidR="000D70B4" w:rsidRPr="004D640C">
        <w:rPr>
          <w:rStyle w:val="woj"/>
          <w:rFonts w:ascii="Arial" w:hAnsi="Arial" w:cs="Arial"/>
          <w:shd w:val="clear" w:color="auto" w:fill="FFFFFF"/>
        </w:rPr>
        <w:t xml:space="preserve">he families and guests are happy and satisfied. When people talk about this wedding </w:t>
      </w:r>
      <w:r w:rsidR="00283E54" w:rsidRPr="004D640C">
        <w:rPr>
          <w:rStyle w:val="woj"/>
          <w:rFonts w:ascii="Arial" w:hAnsi="Arial" w:cs="Arial"/>
          <w:shd w:val="clear" w:color="auto" w:fill="FFFFFF"/>
        </w:rPr>
        <w:t xml:space="preserve">in the future </w:t>
      </w:r>
      <w:r w:rsidR="000D70B4" w:rsidRPr="004D640C">
        <w:rPr>
          <w:rStyle w:val="woj"/>
          <w:rFonts w:ascii="Arial" w:hAnsi="Arial" w:cs="Arial"/>
          <w:shd w:val="clear" w:color="auto" w:fill="FFFFFF"/>
        </w:rPr>
        <w:t>the only thing they may say is, “Oh yes I remember that wedding it’s the one with the best wine I’ve ever tasted.”</w:t>
      </w:r>
    </w:p>
    <w:p w14:paraId="6C04BA09" w14:textId="77777777" w:rsidR="000D70B4" w:rsidRPr="004D640C" w:rsidRDefault="000D70B4">
      <w:pPr>
        <w:rPr>
          <w:rStyle w:val="woj"/>
          <w:rFonts w:ascii="Arial" w:hAnsi="Arial" w:cs="Arial"/>
          <w:shd w:val="clear" w:color="auto" w:fill="FFFFFF"/>
        </w:rPr>
      </w:pPr>
    </w:p>
    <w:p w14:paraId="5C2CCE1C" w14:textId="77777777" w:rsidR="00400520" w:rsidRPr="004D640C" w:rsidRDefault="000D70B4">
      <w:pPr>
        <w:rPr>
          <w:rStyle w:val="woj"/>
          <w:rFonts w:ascii="Arial" w:hAnsi="Arial" w:cs="Arial"/>
          <w:shd w:val="clear" w:color="auto" w:fill="FFFFFF"/>
        </w:rPr>
      </w:pPr>
      <w:r w:rsidRPr="004D640C">
        <w:rPr>
          <w:rStyle w:val="woj"/>
          <w:rFonts w:ascii="Arial" w:hAnsi="Arial" w:cs="Arial"/>
          <w:shd w:val="clear" w:color="auto" w:fill="FFFFFF"/>
        </w:rPr>
        <w:t xml:space="preserve">It may not have been the right time for Jesus to begin </w:t>
      </w:r>
      <w:r w:rsidR="009E5372" w:rsidRPr="004D640C">
        <w:rPr>
          <w:rStyle w:val="woj"/>
          <w:rFonts w:ascii="Arial" w:hAnsi="Arial" w:cs="Arial"/>
          <w:shd w:val="clear" w:color="auto" w:fill="FFFFFF"/>
        </w:rPr>
        <w:t>performing miracles but in all things, God works for the good of those who love him. God turns this situation into one that builds family, community and relationship</w:t>
      </w:r>
      <w:r w:rsidR="00400520" w:rsidRPr="004D640C">
        <w:rPr>
          <w:rStyle w:val="woj"/>
          <w:rFonts w:ascii="Arial" w:hAnsi="Arial" w:cs="Arial"/>
          <w:shd w:val="clear" w:color="auto" w:fill="FFFFFF"/>
        </w:rPr>
        <w:t>s</w:t>
      </w:r>
      <w:r w:rsidR="009E5372" w:rsidRPr="004D640C">
        <w:rPr>
          <w:rStyle w:val="woj"/>
          <w:rFonts w:ascii="Arial" w:hAnsi="Arial" w:cs="Arial"/>
          <w:shd w:val="clear" w:color="auto" w:fill="FFFFFF"/>
        </w:rPr>
        <w:t xml:space="preserve"> among the guests of the wedding. God turns this situation into one where Jesus is glorified</w:t>
      </w:r>
      <w:r w:rsidR="00400520" w:rsidRPr="004D640C">
        <w:rPr>
          <w:rStyle w:val="woj"/>
          <w:rFonts w:ascii="Arial" w:hAnsi="Arial" w:cs="Arial"/>
          <w:shd w:val="clear" w:color="auto" w:fill="FFFFFF"/>
        </w:rPr>
        <w:t xml:space="preserve">. </w:t>
      </w:r>
    </w:p>
    <w:p w14:paraId="20389D03" w14:textId="77777777" w:rsidR="00400520" w:rsidRPr="004D640C" w:rsidRDefault="00400520">
      <w:pPr>
        <w:rPr>
          <w:rStyle w:val="woj"/>
          <w:rFonts w:ascii="Arial" w:hAnsi="Arial" w:cs="Arial"/>
          <w:shd w:val="clear" w:color="auto" w:fill="FFFFFF"/>
        </w:rPr>
      </w:pPr>
    </w:p>
    <w:p w14:paraId="71870BF7" w14:textId="0A667CA7" w:rsidR="001E225A" w:rsidRPr="004D640C" w:rsidRDefault="00400520">
      <w:pPr>
        <w:rPr>
          <w:rStyle w:val="woj"/>
          <w:rFonts w:ascii="Arial" w:hAnsi="Arial" w:cs="Arial"/>
          <w:shd w:val="clear" w:color="auto" w:fill="FFFFFF"/>
        </w:rPr>
      </w:pPr>
      <w:r w:rsidRPr="004D640C">
        <w:rPr>
          <w:rStyle w:val="woj"/>
          <w:rFonts w:ascii="Arial" w:hAnsi="Arial" w:cs="Arial"/>
          <w:shd w:val="clear" w:color="auto" w:fill="FFFFFF"/>
        </w:rPr>
        <w:t>Jesus managed to keep the number of people who witnessed the miracle down to only a few servants and his small group of disciples. Even then he turns in into good for his disciples as it strengthens their faith in him.</w:t>
      </w:r>
    </w:p>
    <w:p w14:paraId="446FC214" w14:textId="77777777" w:rsidR="00DF3629" w:rsidRPr="004D640C" w:rsidRDefault="00DF3629">
      <w:pPr>
        <w:rPr>
          <w:rFonts w:ascii="Arial" w:hAnsi="Arial" w:cs="Arial"/>
          <w:shd w:val="clear" w:color="auto" w:fill="FFFFFF"/>
        </w:rPr>
      </w:pPr>
    </w:p>
    <w:p w14:paraId="665B2F87" w14:textId="59D65482" w:rsidR="009E5372" w:rsidRPr="004D640C" w:rsidRDefault="009E5372">
      <w:pPr>
        <w:rPr>
          <w:rFonts w:ascii="Arial" w:hAnsi="Arial" w:cs="Arial"/>
          <w:shd w:val="clear" w:color="auto" w:fill="FFFFFF"/>
        </w:rPr>
      </w:pPr>
      <w:r w:rsidRPr="004D640C">
        <w:rPr>
          <w:rFonts w:ascii="Arial" w:hAnsi="Arial" w:cs="Arial"/>
          <w:shd w:val="clear" w:color="auto" w:fill="FFFFFF"/>
        </w:rPr>
        <w:t xml:space="preserve">As we read this account of the </w:t>
      </w:r>
      <w:r w:rsidR="00400520" w:rsidRPr="004D640C">
        <w:rPr>
          <w:rFonts w:ascii="Arial" w:hAnsi="Arial" w:cs="Arial"/>
          <w:shd w:val="clear" w:color="auto" w:fill="FFFFFF"/>
        </w:rPr>
        <w:t>W</w:t>
      </w:r>
      <w:r w:rsidRPr="004D640C">
        <w:rPr>
          <w:rFonts w:ascii="Arial" w:hAnsi="Arial" w:cs="Arial"/>
          <w:shd w:val="clear" w:color="auto" w:fill="FFFFFF"/>
        </w:rPr>
        <w:t>edding at Cana, we too are reminded that Jesus is li</w:t>
      </w:r>
      <w:r w:rsidR="00230B13" w:rsidRPr="004D640C">
        <w:rPr>
          <w:rFonts w:ascii="Arial" w:hAnsi="Arial" w:cs="Arial"/>
          <w:shd w:val="clear" w:color="auto" w:fill="FFFFFF"/>
        </w:rPr>
        <w:t>k</w:t>
      </w:r>
      <w:r w:rsidRPr="004D640C">
        <w:rPr>
          <w:rFonts w:ascii="Arial" w:hAnsi="Arial" w:cs="Arial"/>
          <w:shd w:val="clear" w:color="auto" w:fill="FFFFFF"/>
        </w:rPr>
        <w:t xml:space="preserve">e his heavenly Father. We too are reminded that when we find ourselves in difficult situations and lose any sense of celebration or hope for the future, in Jesus Christ we have a God that we can rely upon. </w:t>
      </w:r>
    </w:p>
    <w:p w14:paraId="209DED75" w14:textId="77777777" w:rsidR="009E5372" w:rsidRPr="004D640C" w:rsidRDefault="009E5372">
      <w:pPr>
        <w:rPr>
          <w:rFonts w:ascii="Arial" w:hAnsi="Arial" w:cs="Arial"/>
          <w:shd w:val="clear" w:color="auto" w:fill="FFFFFF"/>
        </w:rPr>
      </w:pPr>
    </w:p>
    <w:p w14:paraId="78FCE67D" w14:textId="6F3A01C9" w:rsidR="002932C4" w:rsidRPr="004D640C" w:rsidRDefault="002932C4">
      <w:pPr>
        <w:rPr>
          <w:rFonts w:ascii="Arial" w:hAnsi="Arial" w:cs="Arial"/>
          <w:shd w:val="clear" w:color="auto" w:fill="FFFFFF"/>
        </w:rPr>
      </w:pPr>
      <w:r w:rsidRPr="004D640C">
        <w:rPr>
          <w:rFonts w:ascii="Arial" w:hAnsi="Arial" w:cs="Arial"/>
          <w:shd w:val="clear" w:color="auto" w:fill="FFFFFF"/>
        </w:rPr>
        <w:t xml:space="preserve">We can rely on Jesus because he reveals his glory </w:t>
      </w:r>
      <w:r w:rsidR="009E5372" w:rsidRPr="004D640C">
        <w:rPr>
          <w:rFonts w:ascii="Arial" w:hAnsi="Arial" w:cs="Arial"/>
          <w:shd w:val="clear" w:color="auto" w:fill="FFFFFF"/>
        </w:rPr>
        <w:t xml:space="preserve">in love, in service, in community, </w:t>
      </w:r>
      <w:r w:rsidRPr="004D640C">
        <w:rPr>
          <w:rFonts w:ascii="Arial" w:hAnsi="Arial" w:cs="Arial"/>
          <w:shd w:val="clear" w:color="auto" w:fill="FFFFFF"/>
        </w:rPr>
        <w:t xml:space="preserve">and </w:t>
      </w:r>
      <w:r w:rsidR="009E5372" w:rsidRPr="004D640C">
        <w:rPr>
          <w:rFonts w:ascii="Arial" w:hAnsi="Arial" w:cs="Arial"/>
          <w:shd w:val="clear" w:color="auto" w:fill="FFFFFF"/>
        </w:rPr>
        <w:t xml:space="preserve">in grace. </w:t>
      </w:r>
    </w:p>
    <w:p w14:paraId="32F8EF7A" w14:textId="77777777" w:rsidR="00283E54" w:rsidRPr="004D640C" w:rsidRDefault="00283E54">
      <w:pPr>
        <w:rPr>
          <w:rFonts w:ascii="Arial" w:hAnsi="Arial" w:cs="Arial"/>
          <w:shd w:val="clear" w:color="auto" w:fill="FFFFFF"/>
        </w:rPr>
      </w:pPr>
    </w:p>
    <w:p w14:paraId="31FC0716" w14:textId="334A2A95" w:rsidR="00283E54" w:rsidRPr="004D640C" w:rsidRDefault="00B1575D">
      <w:pPr>
        <w:rPr>
          <w:rFonts w:ascii="Arial" w:hAnsi="Arial" w:cs="Arial"/>
          <w:shd w:val="clear" w:color="auto" w:fill="FFFFFF"/>
        </w:rPr>
      </w:pPr>
      <w:r w:rsidRPr="004D640C">
        <w:rPr>
          <w:rFonts w:ascii="Arial" w:hAnsi="Arial" w:cs="Arial"/>
          <w:shd w:val="clear" w:color="auto" w:fill="FFFFFF"/>
        </w:rPr>
        <w:t xml:space="preserve">Sometimes </w:t>
      </w:r>
      <w:r w:rsidR="002E3819" w:rsidRPr="004D640C">
        <w:rPr>
          <w:rFonts w:ascii="Arial" w:hAnsi="Arial" w:cs="Arial"/>
          <w:shd w:val="clear" w:color="auto" w:fill="FFFFFF"/>
        </w:rPr>
        <w:t xml:space="preserve">people </w:t>
      </w:r>
      <w:r w:rsidRPr="004D640C">
        <w:rPr>
          <w:rFonts w:ascii="Arial" w:hAnsi="Arial" w:cs="Arial"/>
          <w:shd w:val="clear" w:color="auto" w:fill="FFFFFF"/>
        </w:rPr>
        <w:t xml:space="preserve">struggle with the belief that certain concerns are too trivial for God. </w:t>
      </w:r>
      <w:r w:rsidR="002E3819" w:rsidRPr="004D640C">
        <w:rPr>
          <w:rFonts w:ascii="Arial" w:hAnsi="Arial" w:cs="Arial"/>
          <w:shd w:val="clear" w:color="auto" w:fill="FFFFFF"/>
        </w:rPr>
        <w:t xml:space="preserve">With all the big things that God </w:t>
      </w:r>
      <w:proofErr w:type="gramStart"/>
      <w:r w:rsidR="002E3819" w:rsidRPr="004D640C">
        <w:rPr>
          <w:rFonts w:ascii="Arial" w:hAnsi="Arial" w:cs="Arial"/>
          <w:shd w:val="clear" w:color="auto" w:fill="FFFFFF"/>
        </w:rPr>
        <w:t>has to</w:t>
      </w:r>
      <w:proofErr w:type="gramEnd"/>
      <w:r w:rsidR="002E3819" w:rsidRPr="004D640C">
        <w:rPr>
          <w:rFonts w:ascii="Arial" w:hAnsi="Arial" w:cs="Arial"/>
          <w:shd w:val="clear" w:color="auto" w:fill="FFFFFF"/>
        </w:rPr>
        <w:t xml:space="preserve"> deal with some may think that Mary was wrong to bring up something as trivial as running out of wine. Yet Jesus reminds us that God’s love is personal, and he is concerned with every detail of our lives. God does not even forget the sparrows and yet we are worth more than many sparrows. God even knows the number of hairs on our head (Luke 12: 6-7). Jesus is like God the Father wanting us to cast all our anxiety on him (1 Peter 5:7). Nothing is </w:t>
      </w:r>
      <w:r w:rsidR="00B6544B" w:rsidRPr="004D640C">
        <w:rPr>
          <w:rFonts w:ascii="Arial" w:hAnsi="Arial" w:cs="Arial"/>
          <w:shd w:val="clear" w:color="auto" w:fill="FFFFFF"/>
        </w:rPr>
        <w:t xml:space="preserve">too </w:t>
      </w:r>
      <w:r w:rsidR="002E3819" w:rsidRPr="004D640C">
        <w:rPr>
          <w:rFonts w:ascii="Arial" w:hAnsi="Arial" w:cs="Arial"/>
          <w:shd w:val="clear" w:color="auto" w:fill="FFFFFF"/>
        </w:rPr>
        <w:t>trivia</w:t>
      </w:r>
      <w:r w:rsidR="00B6544B" w:rsidRPr="004D640C">
        <w:rPr>
          <w:rFonts w:ascii="Arial" w:hAnsi="Arial" w:cs="Arial"/>
          <w:shd w:val="clear" w:color="auto" w:fill="FFFFFF"/>
        </w:rPr>
        <w:t>l for God.</w:t>
      </w:r>
    </w:p>
    <w:p w14:paraId="49813088" w14:textId="77777777" w:rsidR="00230B13" w:rsidRPr="004D640C" w:rsidRDefault="00230B13">
      <w:pPr>
        <w:rPr>
          <w:rFonts w:ascii="Arial" w:hAnsi="Arial" w:cs="Arial"/>
          <w:shd w:val="clear" w:color="auto" w:fill="FFFFFF"/>
        </w:rPr>
      </w:pPr>
    </w:p>
    <w:p w14:paraId="08F636CB" w14:textId="61ABDEF5" w:rsidR="00F00984" w:rsidRPr="004D640C" w:rsidRDefault="00230B13">
      <w:pPr>
        <w:rPr>
          <w:rFonts w:ascii="Arial" w:hAnsi="Arial" w:cs="Arial"/>
          <w:shd w:val="clear" w:color="auto" w:fill="FFFFFF"/>
        </w:rPr>
      </w:pPr>
      <w:r w:rsidRPr="004D640C">
        <w:rPr>
          <w:rFonts w:ascii="Arial" w:hAnsi="Arial" w:cs="Arial"/>
          <w:shd w:val="clear" w:color="auto" w:fill="FFFFFF"/>
        </w:rPr>
        <w:t>At the wedding Jesus made sure that the best wine was served last</w:t>
      </w:r>
      <w:r w:rsidR="00B6544B" w:rsidRPr="004D640C">
        <w:rPr>
          <w:rFonts w:ascii="Arial" w:hAnsi="Arial" w:cs="Arial"/>
          <w:shd w:val="clear" w:color="auto" w:fill="FFFFFF"/>
        </w:rPr>
        <w:t>. I</w:t>
      </w:r>
      <w:r w:rsidRPr="004D640C">
        <w:rPr>
          <w:rFonts w:ascii="Arial" w:hAnsi="Arial" w:cs="Arial"/>
          <w:shd w:val="clear" w:color="auto" w:fill="FFFFFF"/>
        </w:rPr>
        <w:t>n life</w:t>
      </w:r>
      <w:r w:rsidR="00B6544B" w:rsidRPr="004D640C">
        <w:rPr>
          <w:rFonts w:ascii="Arial" w:hAnsi="Arial" w:cs="Arial"/>
          <w:shd w:val="clear" w:color="auto" w:fill="FFFFFF"/>
        </w:rPr>
        <w:t>,</w:t>
      </w:r>
      <w:r w:rsidRPr="004D640C">
        <w:rPr>
          <w:rFonts w:ascii="Arial" w:hAnsi="Arial" w:cs="Arial"/>
          <w:shd w:val="clear" w:color="auto" w:fill="FFFFFF"/>
        </w:rPr>
        <w:t xml:space="preserve"> Jesus is leaving the best </w:t>
      </w:r>
      <w:r w:rsidR="009118BB" w:rsidRPr="004D640C">
        <w:rPr>
          <w:rFonts w:ascii="Arial" w:hAnsi="Arial" w:cs="Arial"/>
          <w:shd w:val="clear" w:color="auto" w:fill="FFFFFF"/>
        </w:rPr>
        <w:t xml:space="preserve">for </w:t>
      </w:r>
      <w:r w:rsidRPr="004D640C">
        <w:rPr>
          <w:rFonts w:ascii="Arial" w:hAnsi="Arial" w:cs="Arial"/>
          <w:shd w:val="clear" w:color="auto" w:fill="FFFFFF"/>
        </w:rPr>
        <w:t xml:space="preserve">last for </w:t>
      </w:r>
      <w:r w:rsidR="00B6544B" w:rsidRPr="004D640C">
        <w:rPr>
          <w:rFonts w:ascii="Arial" w:hAnsi="Arial" w:cs="Arial"/>
          <w:shd w:val="clear" w:color="auto" w:fill="FFFFFF"/>
        </w:rPr>
        <w:t>you too.</w:t>
      </w:r>
      <w:r w:rsidRPr="004D640C">
        <w:rPr>
          <w:rFonts w:ascii="Arial" w:hAnsi="Arial" w:cs="Arial"/>
          <w:shd w:val="clear" w:color="auto" w:fill="FFFFFF"/>
        </w:rPr>
        <w:t xml:space="preserve"> At the end of </w:t>
      </w:r>
      <w:r w:rsidR="009118BB" w:rsidRPr="004D640C">
        <w:rPr>
          <w:rFonts w:ascii="Arial" w:hAnsi="Arial" w:cs="Arial"/>
          <w:shd w:val="clear" w:color="auto" w:fill="FFFFFF"/>
        </w:rPr>
        <w:t>y</w:t>
      </w:r>
      <w:r w:rsidRPr="004D640C">
        <w:rPr>
          <w:rFonts w:ascii="Arial" w:hAnsi="Arial" w:cs="Arial"/>
          <w:shd w:val="clear" w:color="auto" w:fill="FFFFFF"/>
        </w:rPr>
        <w:t xml:space="preserve">our lives as </w:t>
      </w:r>
      <w:r w:rsidR="009118BB" w:rsidRPr="004D640C">
        <w:rPr>
          <w:rFonts w:ascii="Arial" w:hAnsi="Arial" w:cs="Arial"/>
          <w:shd w:val="clear" w:color="auto" w:fill="FFFFFF"/>
        </w:rPr>
        <w:t>you</w:t>
      </w:r>
      <w:r w:rsidRPr="004D640C">
        <w:rPr>
          <w:rFonts w:ascii="Arial" w:hAnsi="Arial" w:cs="Arial"/>
          <w:shd w:val="clear" w:color="auto" w:fill="FFFFFF"/>
        </w:rPr>
        <w:t xml:space="preserve"> look back on the best days, the best experiences, the best relationships</w:t>
      </w:r>
      <w:r w:rsidR="00B6544B" w:rsidRPr="004D640C">
        <w:rPr>
          <w:rFonts w:ascii="Arial" w:hAnsi="Arial" w:cs="Arial"/>
          <w:shd w:val="clear" w:color="auto" w:fill="FFFFFF"/>
        </w:rPr>
        <w:t>,</w:t>
      </w:r>
      <w:r w:rsidRPr="004D640C">
        <w:rPr>
          <w:rFonts w:ascii="Arial" w:hAnsi="Arial" w:cs="Arial"/>
          <w:shd w:val="clear" w:color="auto" w:fill="FFFFFF"/>
        </w:rPr>
        <w:t xml:space="preserve"> the best of everything </w:t>
      </w:r>
      <w:r w:rsidR="009118BB" w:rsidRPr="004D640C">
        <w:rPr>
          <w:rFonts w:ascii="Arial" w:hAnsi="Arial" w:cs="Arial"/>
          <w:shd w:val="clear" w:color="auto" w:fill="FFFFFF"/>
        </w:rPr>
        <w:t>you</w:t>
      </w:r>
      <w:r w:rsidRPr="004D640C">
        <w:rPr>
          <w:rFonts w:ascii="Arial" w:hAnsi="Arial" w:cs="Arial"/>
          <w:shd w:val="clear" w:color="auto" w:fill="FFFFFF"/>
        </w:rPr>
        <w:t xml:space="preserve"> have experienced in </w:t>
      </w:r>
      <w:r w:rsidR="009118BB" w:rsidRPr="004D640C">
        <w:rPr>
          <w:rFonts w:ascii="Arial" w:hAnsi="Arial" w:cs="Arial"/>
          <w:shd w:val="clear" w:color="auto" w:fill="FFFFFF"/>
        </w:rPr>
        <w:t>y</w:t>
      </w:r>
      <w:r w:rsidRPr="004D640C">
        <w:rPr>
          <w:rFonts w:ascii="Arial" w:hAnsi="Arial" w:cs="Arial"/>
          <w:shd w:val="clear" w:color="auto" w:fill="FFFFFF"/>
        </w:rPr>
        <w:t>our life</w:t>
      </w:r>
      <w:r w:rsidR="00A164FE" w:rsidRPr="004D640C">
        <w:rPr>
          <w:rFonts w:ascii="Arial" w:hAnsi="Arial" w:cs="Arial"/>
          <w:shd w:val="clear" w:color="auto" w:fill="FFFFFF"/>
        </w:rPr>
        <w:t xml:space="preserve">, </w:t>
      </w:r>
      <w:r w:rsidR="009118BB" w:rsidRPr="004D640C">
        <w:rPr>
          <w:rFonts w:ascii="Arial" w:hAnsi="Arial" w:cs="Arial"/>
          <w:shd w:val="clear" w:color="auto" w:fill="FFFFFF"/>
        </w:rPr>
        <w:t>remember this. What is still to come is exceedingly better than the very best you have experienced in life so far.</w:t>
      </w:r>
      <w:r w:rsidR="00A164FE" w:rsidRPr="004D640C">
        <w:rPr>
          <w:rFonts w:ascii="Arial" w:hAnsi="Arial" w:cs="Arial"/>
          <w:shd w:val="clear" w:color="auto" w:fill="FFFFFF"/>
        </w:rPr>
        <w:t xml:space="preserve"> The best waits for </w:t>
      </w:r>
      <w:r w:rsidR="009118BB" w:rsidRPr="004D640C">
        <w:rPr>
          <w:rFonts w:ascii="Arial" w:hAnsi="Arial" w:cs="Arial"/>
          <w:shd w:val="clear" w:color="auto" w:fill="FFFFFF"/>
        </w:rPr>
        <w:t>you</w:t>
      </w:r>
      <w:r w:rsidR="00A164FE" w:rsidRPr="004D640C">
        <w:rPr>
          <w:rFonts w:ascii="Arial" w:hAnsi="Arial" w:cs="Arial"/>
          <w:shd w:val="clear" w:color="auto" w:fill="FFFFFF"/>
        </w:rPr>
        <w:t xml:space="preserve"> on the other side of death. An eternity lived with Jesus the bridegroom to the church</w:t>
      </w:r>
      <w:r w:rsidR="00B6544B" w:rsidRPr="004D640C">
        <w:rPr>
          <w:rFonts w:ascii="Arial" w:hAnsi="Arial" w:cs="Arial"/>
          <w:shd w:val="clear" w:color="auto" w:fill="FFFFFF"/>
        </w:rPr>
        <w:t>,</w:t>
      </w:r>
      <w:r w:rsidR="00A164FE" w:rsidRPr="004D640C">
        <w:rPr>
          <w:rFonts w:ascii="Arial" w:hAnsi="Arial" w:cs="Arial"/>
          <w:shd w:val="clear" w:color="auto" w:fill="FFFFFF"/>
        </w:rPr>
        <w:t xml:space="preserve"> who will wipe every tear from our eyes. Then there will be no more death or mourning or crying or pain</w:t>
      </w:r>
      <w:r w:rsidR="00B6544B" w:rsidRPr="004D640C">
        <w:rPr>
          <w:rFonts w:ascii="Arial" w:hAnsi="Arial" w:cs="Arial"/>
          <w:shd w:val="clear" w:color="auto" w:fill="FFFFFF"/>
        </w:rPr>
        <w:t xml:space="preserve">. Then the wine will flow forever from the Lord’s table, and </w:t>
      </w:r>
      <w:r w:rsidR="009118BB" w:rsidRPr="004D640C">
        <w:rPr>
          <w:rFonts w:ascii="Arial" w:hAnsi="Arial" w:cs="Arial"/>
          <w:shd w:val="clear" w:color="auto" w:fill="FFFFFF"/>
        </w:rPr>
        <w:t>you</w:t>
      </w:r>
      <w:r w:rsidR="00B6544B" w:rsidRPr="004D640C">
        <w:rPr>
          <w:rFonts w:ascii="Arial" w:hAnsi="Arial" w:cs="Arial"/>
          <w:shd w:val="clear" w:color="auto" w:fill="FFFFFF"/>
        </w:rPr>
        <w:t xml:space="preserve"> will celebrate forever at the eternal marriage feast of God the Son.</w:t>
      </w:r>
    </w:p>
    <w:p w14:paraId="2E63023B" w14:textId="0F182DB8" w:rsidR="009640DE" w:rsidRPr="004D640C" w:rsidRDefault="009640DE" w:rsidP="009640DE">
      <w:pPr>
        <w:jc w:val="right"/>
        <w:rPr>
          <w:rFonts w:ascii="Brush Script MT" w:eastAsia="Brush Script MT" w:hAnsi="Brush Script MT" w:cs="Brush Script MT"/>
          <w:shd w:val="clear" w:color="auto" w:fill="FFFFFF"/>
        </w:rPr>
      </w:pPr>
      <w:r w:rsidRPr="004D640C">
        <w:rPr>
          <w:rFonts w:ascii="Brush Script MT" w:eastAsia="Brush Script MT" w:hAnsi="Brush Script MT" w:cs="Brush Script MT"/>
          <w:shd w:val="clear" w:color="auto" w:fill="FFFFFF"/>
        </w:rPr>
        <w:t xml:space="preserve">Pastor Rolf </w:t>
      </w:r>
      <w:proofErr w:type="spellStart"/>
      <w:r w:rsidRPr="004D640C">
        <w:rPr>
          <w:rFonts w:ascii="Brush Script MT" w:eastAsia="Brush Script MT" w:hAnsi="Brush Script MT" w:cs="Brush Script MT"/>
          <w:shd w:val="clear" w:color="auto" w:fill="FFFFFF"/>
        </w:rPr>
        <w:t>Lungwitz</w:t>
      </w:r>
      <w:proofErr w:type="spellEnd"/>
    </w:p>
    <w:p w14:paraId="74D6A335" w14:textId="77777777" w:rsidR="007A0559" w:rsidRPr="004D640C" w:rsidRDefault="007A0559" w:rsidP="002615D4">
      <w:pPr>
        <w:rPr>
          <w:rFonts w:ascii="Brush Script MT" w:eastAsia="Brush Script MT" w:hAnsi="Brush Script MT" w:cs="Brush Script MT"/>
          <w:shd w:val="clear" w:color="auto" w:fill="FFFFFF"/>
        </w:rPr>
      </w:pPr>
    </w:p>
    <w:sectPr w:rsidR="007A0559" w:rsidRPr="004D640C" w:rsidSect="002615D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 Times"/>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altName w:val=" Helvetica"/>
    <w:panose1 w:val="020B0604020202020204"/>
    <w:charset w:val="00"/>
    <w:family w:val="swiss"/>
    <w:pitch w:val="variable"/>
    <w:sig w:usb0="E0002AFF" w:usb1="C0007843" w:usb2="00000009" w:usb3="00000000" w:csb0="000001FF" w:csb1="00000000"/>
  </w:font>
  <w:font w:name="Brush Script MT">
    <w:panose1 w:val="03060802040406070304"/>
    <w:charset w:val="86"/>
    <w:family w:val="script"/>
    <w:pitch w:val="variable"/>
    <w:sig w:usb0="00000001" w:usb1="080E0000" w:usb2="00000010" w:usb3="00000000" w:csb0="0025003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C07"/>
    <w:rsid w:val="000C4215"/>
    <w:rsid w:val="000D70B4"/>
    <w:rsid w:val="001B6861"/>
    <w:rsid w:val="001E225A"/>
    <w:rsid w:val="00221674"/>
    <w:rsid w:val="00230B13"/>
    <w:rsid w:val="002615D4"/>
    <w:rsid w:val="00283E54"/>
    <w:rsid w:val="002932C4"/>
    <w:rsid w:val="002C6C07"/>
    <w:rsid w:val="002E3819"/>
    <w:rsid w:val="003704E8"/>
    <w:rsid w:val="00400520"/>
    <w:rsid w:val="0041397D"/>
    <w:rsid w:val="004350C4"/>
    <w:rsid w:val="00446973"/>
    <w:rsid w:val="004D640C"/>
    <w:rsid w:val="005E2BA1"/>
    <w:rsid w:val="005F526C"/>
    <w:rsid w:val="006E55C6"/>
    <w:rsid w:val="007A0559"/>
    <w:rsid w:val="007D212E"/>
    <w:rsid w:val="00825DEE"/>
    <w:rsid w:val="00882F06"/>
    <w:rsid w:val="009118BB"/>
    <w:rsid w:val="00933460"/>
    <w:rsid w:val="00946ECA"/>
    <w:rsid w:val="009640DE"/>
    <w:rsid w:val="009B6E54"/>
    <w:rsid w:val="009E5372"/>
    <w:rsid w:val="00A00898"/>
    <w:rsid w:val="00A164FE"/>
    <w:rsid w:val="00AD3DFF"/>
    <w:rsid w:val="00B1575D"/>
    <w:rsid w:val="00B6544B"/>
    <w:rsid w:val="00B70FED"/>
    <w:rsid w:val="00C20423"/>
    <w:rsid w:val="00DD6B60"/>
    <w:rsid w:val="00DF3629"/>
    <w:rsid w:val="00F00984"/>
    <w:rsid w:val="00F466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D054DAF"/>
  <w15:chartTrackingRefBased/>
  <w15:docId w15:val="{8D75D41F-2339-0D48-88BC-53C18E90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C6C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6C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6C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C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C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C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C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C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C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C07"/>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2C6C07"/>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2C6C07"/>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2C6C07"/>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2C6C07"/>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2C6C0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C6C0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2C6C0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C6C0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2C6C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C0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C6C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C0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C6C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6C07"/>
    <w:rPr>
      <w:i/>
      <w:iCs/>
      <w:color w:val="404040" w:themeColor="text1" w:themeTint="BF"/>
      <w:lang w:val="en-GB"/>
    </w:rPr>
  </w:style>
  <w:style w:type="paragraph" w:styleId="ListParagraph">
    <w:name w:val="List Paragraph"/>
    <w:basedOn w:val="Normal"/>
    <w:uiPriority w:val="34"/>
    <w:qFormat/>
    <w:rsid w:val="002C6C07"/>
    <w:pPr>
      <w:ind w:left="720"/>
      <w:contextualSpacing/>
    </w:pPr>
  </w:style>
  <w:style w:type="character" w:styleId="IntenseEmphasis">
    <w:name w:val="Intense Emphasis"/>
    <w:basedOn w:val="DefaultParagraphFont"/>
    <w:uiPriority w:val="21"/>
    <w:qFormat/>
    <w:rsid w:val="002C6C07"/>
    <w:rPr>
      <w:i/>
      <w:iCs/>
      <w:color w:val="0F4761" w:themeColor="accent1" w:themeShade="BF"/>
    </w:rPr>
  </w:style>
  <w:style w:type="paragraph" w:styleId="IntenseQuote">
    <w:name w:val="Intense Quote"/>
    <w:basedOn w:val="Normal"/>
    <w:next w:val="Normal"/>
    <w:link w:val="IntenseQuoteChar"/>
    <w:uiPriority w:val="30"/>
    <w:qFormat/>
    <w:rsid w:val="002C6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C07"/>
    <w:rPr>
      <w:i/>
      <w:iCs/>
      <w:color w:val="0F4761" w:themeColor="accent1" w:themeShade="BF"/>
      <w:lang w:val="en-GB"/>
    </w:rPr>
  </w:style>
  <w:style w:type="character" w:styleId="IntenseReference">
    <w:name w:val="Intense Reference"/>
    <w:basedOn w:val="DefaultParagraphFont"/>
    <w:uiPriority w:val="32"/>
    <w:qFormat/>
    <w:rsid w:val="002C6C07"/>
    <w:rPr>
      <w:b/>
      <w:bCs/>
      <w:smallCaps/>
      <w:color w:val="0F4761" w:themeColor="accent1" w:themeShade="BF"/>
      <w:spacing w:val="5"/>
    </w:rPr>
  </w:style>
  <w:style w:type="paragraph" w:styleId="NormalWeb">
    <w:name w:val="Normal (Web)"/>
    <w:basedOn w:val="Normal"/>
    <w:uiPriority w:val="99"/>
    <w:semiHidden/>
    <w:unhideWhenUsed/>
    <w:rsid w:val="00F00984"/>
    <w:pPr>
      <w:spacing w:before="100" w:beforeAutospacing="1" w:after="100" w:afterAutospacing="1"/>
    </w:pPr>
    <w:rPr>
      <w:rFonts w:ascii="Times New Roman" w:eastAsia="Times New Roman" w:hAnsi="Times New Roman" w:cs="Times New Roman"/>
      <w:kern w:val="0"/>
      <w:lang w:val="en-AU" w:eastAsia="en-GB"/>
      <w14:ligatures w14:val="none"/>
    </w:rPr>
  </w:style>
  <w:style w:type="character" w:customStyle="1" w:styleId="woj">
    <w:name w:val="woj"/>
    <w:basedOn w:val="DefaultParagraphFont"/>
    <w:rsid w:val="005F526C"/>
  </w:style>
  <w:style w:type="character" w:styleId="Hyperlink">
    <w:name w:val="Hyperlink"/>
    <w:basedOn w:val="DefaultParagraphFont"/>
    <w:uiPriority w:val="99"/>
    <w:unhideWhenUsed/>
    <w:rsid w:val="002615D4"/>
    <w:rPr>
      <w:color w:val="467886" w:themeColor="hyperlink"/>
      <w:u w:val="single"/>
    </w:rPr>
  </w:style>
  <w:style w:type="character" w:styleId="UnresolvedMention">
    <w:name w:val="Unresolved Mention"/>
    <w:basedOn w:val="DefaultParagraphFont"/>
    <w:uiPriority w:val="99"/>
    <w:semiHidden/>
    <w:unhideWhenUsed/>
    <w:rsid w:val="00261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17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IaGMszxCJG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Lungwitz</dc:creator>
  <cp:keywords/>
  <dc:description/>
  <cp:lastModifiedBy>Rolf Lungwitz</cp:lastModifiedBy>
  <cp:revision>8</cp:revision>
  <dcterms:created xsi:type="dcterms:W3CDTF">2025-01-17T02:30:00Z</dcterms:created>
  <dcterms:modified xsi:type="dcterms:W3CDTF">2025-01-18T00:24:00Z</dcterms:modified>
</cp:coreProperties>
</file>