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DCE70B" w14:textId="5D763CB3" w:rsidR="00524BA3" w:rsidRPr="00F10B67" w:rsidRDefault="00524BA3" w:rsidP="00524BA3">
      <w:pPr>
        <w:jc w:val="center"/>
        <w:rPr>
          <w:rFonts w:ascii="Arial" w:hAnsi="Arial" w:cs="Arial"/>
          <w:b/>
          <w:bCs/>
          <w:shd w:val="clear" w:color="auto" w:fill="FFFFFF"/>
        </w:rPr>
      </w:pPr>
      <w:r w:rsidRPr="00F10B67">
        <w:rPr>
          <w:rFonts w:ascii="Arial" w:hAnsi="Arial" w:cs="Arial"/>
          <w:b/>
          <w:bCs/>
          <w:shd w:val="clear" w:color="auto" w:fill="FFFFFF"/>
        </w:rPr>
        <w:t>Sermon Luke 16:1-15 21/9/25</w:t>
      </w:r>
    </w:p>
    <w:p w14:paraId="1A85D56B" w14:textId="20354A2E" w:rsidR="00F10B67" w:rsidRPr="00F10B67" w:rsidRDefault="00F10B67" w:rsidP="00524BA3">
      <w:pPr>
        <w:jc w:val="center"/>
        <w:rPr>
          <w:rFonts w:ascii="Arial" w:hAnsi="Arial" w:cs="Arial"/>
          <w:shd w:val="clear" w:color="auto" w:fill="FFFFFF"/>
        </w:rPr>
      </w:pPr>
      <w:r w:rsidRPr="00F10B67">
        <w:rPr>
          <w:rFonts w:ascii="Arial" w:hAnsi="Arial" w:cs="Arial"/>
          <w:shd w:val="clear" w:color="auto" w:fill="FFFFFF"/>
        </w:rPr>
        <w:t xml:space="preserve">Sermon </w:t>
      </w:r>
      <w:proofErr w:type="spellStart"/>
      <w:r w:rsidRPr="00F10B67">
        <w:rPr>
          <w:rFonts w:ascii="Arial" w:hAnsi="Arial" w:cs="Arial"/>
          <w:shd w:val="clear" w:color="auto" w:fill="FFFFFF"/>
        </w:rPr>
        <w:t>videolink</w:t>
      </w:r>
      <w:proofErr w:type="spellEnd"/>
      <w:r w:rsidRPr="00F10B67">
        <w:rPr>
          <w:rFonts w:ascii="Arial" w:hAnsi="Arial" w:cs="Arial"/>
          <w:shd w:val="clear" w:color="auto" w:fill="FFFFFF"/>
        </w:rPr>
        <w:t xml:space="preserve">: </w:t>
      </w:r>
      <w:hyperlink r:id="rId4" w:history="1">
        <w:r w:rsidRPr="00F10B67">
          <w:rPr>
            <w:rStyle w:val="Hyperlink"/>
            <w:rFonts w:ascii="Arial" w:hAnsi="Arial" w:cs="Arial"/>
            <w:color w:val="auto"/>
            <w:shd w:val="clear" w:color="auto" w:fill="FFFFFF"/>
          </w:rPr>
          <w:t>https://youtu.be/htWzRwjZKcE</w:t>
        </w:r>
      </w:hyperlink>
    </w:p>
    <w:p w14:paraId="097A9975" w14:textId="77777777" w:rsidR="00F10B67" w:rsidRPr="00524BA3" w:rsidRDefault="00F10B67" w:rsidP="00524BA3">
      <w:pPr>
        <w:jc w:val="center"/>
        <w:rPr>
          <w:rFonts w:ascii="Arial" w:hAnsi="Arial" w:cs="Arial"/>
          <w:b/>
          <w:bCs/>
          <w:color w:val="555555"/>
          <w:shd w:val="clear" w:color="auto" w:fill="FFFFFF"/>
        </w:rPr>
      </w:pPr>
    </w:p>
    <w:p w14:paraId="280D56AE" w14:textId="6E038A48" w:rsidR="00F0476F" w:rsidRPr="00F10B67" w:rsidRDefault="00F0476F" w:rsidP="00F10B67">
      <w:pPr>
        <w:spacing w:after="120"/>
        <w:rPr>
          <w:rFonts w:ascii="Arial" w:hAnsi="Arial" w:cs="Arial"/>
          <w:shd w:val="clear" w:color="auto" w:fill="FFFFFF"/>
        </w:rPr>
      </w:pPr>
      <w:r w:rsidRPr="00F10B67">
        <w:rPr>
          <w:rFonts w:ascii="Arial" w:hAnsi="Arial" w:cs="Arial"/>
          <w:shd w:val="clear" w:color="auto" w:fill="FFFFFF"/>
        </w:rPr>
        <w:t>The parable of the shrewd manager follows immediately after the parables of the Lost Sheep, Lost Coin and the Prodigal Son.  A better name for the last parable would be the Parable of the Loving Father. In that parable, the father generously lavishes his son with grace and mercy. Jesus told these parables to tax collectors, sinners, Pharisees and teachers of the law.</w:t>
      </w:r>
    </w:p>
    <w:p w14:paraId="0D7B3966" w14:textId="140792E5" w:rsidR="00F0476F" w:rsidRPr="00F10B67" w:rsidRDefault="00F0476F" w:rsidP="00F10B67">
      <w:pPr>
        <w:spacing w:after="120"/>
        <w:rPr>
          <w:rFonts w:ascii="Arial" w:hAnsi="Arial" w:cs="Arial"/>
          <w:shd w:val="clear" w:color="auto" w:fill="FFFFFF"/>
        </w:rPr>
      </w:pPr>
      <w:r w:rsidRPr="00F10B67">
        <w:rPr>
          <w:rFonts w:ascii="Arial" w:hAnsi="Arial" w:cs="Arial"/>
          <w:shd w:val="clear" w:color="auto" w:fill="FFFFFF"/>
        </w:rPr>
        <w:t>With thoughts of grace and mercy still in their minds</w:t>
      </w:r>
      <w:r w:rsidR="000247E0" w:rsidRPr="00F10B67">
        <w:rPr>
          <w:rFonts w:ascii="Arial" w:hAnsi="Arial" w:cs="Arial"/>
          <w:shd w:val="clear" w:color="auto" w:fill="FFFFFF"/>
        </w:rPr>
        <w:t>,</w:t>
      </w:r>
      <w:r w:rsidRPr="00F10B67">
        <w:rPr>
          <w:rFonts w:ascii="Arial" w:hAnsi="Arial" w:cs="Arial"/>
          <w:shd w:val="clear" w:color="auto" w:fill="FFFFFF"/>
        </w:rPr>
        <w:t xml:space="preserve"> Jesus </w:t>
      </w:r>
      <w:r w:rsidR="000247E0" w:rsidRPr="00F10B67">
        <w:rPr>
          <w:rFonts w:ascii="Arial" w:hAnsi="Arial" w:cs="Arial"/>
          <w:shd w:val="clear" w:color="auto" w:fill="FFFFFF"/>
        </w:rPr>
        <w:t>tells</w:t>
      </w:r>
      <w:r w:rsidRPr="00F10B67">
        <w:rPr>
          <w:rFonts w:ascii="Arial" w:hAnsi="Arial" w:cs="Arial"/>
          <w:shd w:val="clear" w:color="auto" w:fill="FFFFFF"/>
        </w:rPr>
        <w:t xml:space="preserve"> the Parable of the Shrewd Manager. </w:t>
      </w:r>
      <w:r w:rsidR="000247E0" w:rsidRPr="00F10B67">
        <w:rPr>
          <w:rFonts w:ascii="Arial" w:hAnsi="Arial" w:cs="Arial"/>
          <w:shd w:val="clear" w:color="auto" w:fill="FFFFFF"/>
        </w:rPr>
        <w:t>W</w:t>
      </w:r>
      <w:r w:rsidRPr="00F10B67">
        <w:rPr>
          <w:rFonts w:ascii="Arial" w:hAnsi="Arial" w:cs="Arial"/>
          <w:shd w:val="clear" w:color="auto" w:fill="FFFFFF"/>
        </w:rPr>
        <w:t>e are told Jesus is talking to his disciples</w:t>
      </w:r>
      <w:r w:rsidR="00483A33" w:rsidRPr="00F10B67">
        <w:rPr>
          <w:rFonts w:ascii="Arial" w:hAnsi="Arial" w:cs="Arial"/>
          <w:shd w:val="clear" w:color="auto" w:fill="FFFFFF"/>
        </w:rPr>
        <w:t>,</w:t>
      </w:r>
      <w:r w:rsidRPr="00F10B67">
        <w:rPr>
          <w:rFonts w:ascii="Arial" w:hAnsi="Arial" w:cs="Arial"/>
          <w:shd w:val="clear" w:color="auto" w:fill="FFFFFF"/>
        </w:rPr>
        <w:t xml:space="preserve"> but later it becomes apparent that the Pharisees </w:t>
      </w:r>
      <w:r w:rsidR="00483A33" w:rsidRPr="00F10B67">
        <w:rPr>
          <w:rFonts w:ascii="Arial" w:hAnsi="Arial" w:cs="Arial"/>
          <w:shd w:val="clear" w:color="auto" w:fill="FFFFFF"/>
        </w:rPr>
        <w:t xml:space="preserve">are also still </w:t>
      </w:r>
      <w:r w:rsidR="00621FA8" w:rsidRPr="00F10B67">
        <w:rPr>
          <w:rFonts w:ascii="Arial" w:hAnsi="Arial" w:cs="Arial"/>
          <w:shd w:val="clear" w:color="auto" w:fill="FFFFFF"/>
        </w:rPr>
        <w:t>listening</w:t>
      </w:r>
      <w:r w:rsidR="00483A33" w:rsidRPr="00F10B67">
        <w:rPr>
          <w:rFonts w:ascii="Arial" w:hAnsi="Arial" w:cs="Arial"/>
          <w:shd w:val="clear" w:color="auto" w:fill="FFFFFF"/>
        </w:rPr>
        <w:t>.</w:t>
      </w:r>
    </w:p>
    <w:p w14:paraId="6DD22226" w14:textId="27202917" w:rsidR="00F0476F" w:rsidRPr="00F10B67" w:rsidRDefault="00BD3D45" w:rsidP="00F10B67">
      <w:pPr>
        <w:spacing w:after="120"/>
        <w:rPr>
          <w:rFonts w:ascii="Arial" w:hAnsi="Arial" w:cs="Arial"/>
          <w:shd w:val="clear" w:color="auto" w:fill="FFFFFF"/>
        </w:rPr>
      </w:pPr>
      <w:r w:rsidRPr="00F10B67">
        <w:rPr>
          <w:rFonts w:ascii="Arial" w:hAnsi="Arial" w:cs="Arial"/>
          <w:shd w:val="clear" w:color="auto" w:fill="FFFFFF"/>
        </w:rPr>
        <w:t>In the parable of the shrewd manager, we hear of a</w:t>
      </w:r>
      <w:r w:rsidR="001D651C" w:rsidRPr="00F10B67">
        <w:rPr>
          <w:rFonts w:ascii="Arial" w:hAnsi="Arial" w:cs="Arial"/>
          <w:shd w:val="clear" w:color="auto" w:fill="FFFFFF"/>
        </w:rPr>
        <w:t xml:space="preserve"> wealthy </w:t>
      </w:r>
      <w:r w:rsidRPr="00F10B67">
        <w:rPr>
          <w:rFonts w:ascii="Arial" w:hAnsi="Arial" w:cs="Arial"/>
          <w:shd w:val="clear" w:color="auto" w:fill="FFFFFF"/>
        </w:rPr>
        <w:t xml:space="preserve">man </w:t>
      </w:r>
      <w:r w:rsidR="001D651C" w:rsidRPr="00F10B67">
        <w:rPr>
          <w:rFonts w:ascii="Arial" w:hAnsi="Arial" w:cs="Arial"/>
          <w:shd w:val="clear" w:color="auto" w:fill="FFFFFF"/>
        </w:rPr>
        <w:t xml:space="preserve">who </w:t>
      </w:r>
      <w:r w:rsidRPr="00F10B67">
        <w:rPr>
          <w:rFonts w:ascii="Arial" w:hAnsi="Arial" w:cs="Arial"/>
          <w:shd w:val="clear" w:color="auto" w:fill="FFFFFF"/>
        </w:rPr>
        <w:t xml:space="preserve">has a manager, </w:t>
      </w:r>
      <w:r w:rsidR="00F0476F" w:rsidRPr="00F10B67">
        <w:rPr>
          <w:rFonts w:ascii="Arial" w:hAnsi="Arial" w:cs="Arial"/>
          <w:shd w:val="clear" w:color="auto" w:fill="FFFFFF"/>
        </w:rPr>
        <w:t>who</w:t>
      </w:r>
      <w:r w:rsidRPr="00F10B67">
        <w:rPr>
          <w:rFonts w:ascii="Arial" w:hAnsi="Arial" w:cs="Arial"/>
          <w:shd w:val="clear" w:color="auto" w:fill="FFFFFF"/>
        </w:rPr>
        <w:t xml:space="preserve"> manages his possessions. This manager squandered the man’s possessions. </w:t>
      </w:r>
      <w:r w:rsidR="00483A33" w:rsidRPr="00F10B67">
        <w:rPr>
          <w:rFonts w:ascii="Arial" w:hAnsi="Arial" w:cs="Arial"/>
          <w:shd w:val="clear" w:color="auto" w:fill="FFFFFF"/>
        </w:rPr>
        <w:t>The word for squandered is the same one used in describing what the prodigal so</w:t>
      </w:r>
      <w:r w:rsidR="000247E0" w:rsidRPr="00F10B67">
        <w:rPr>
          <w:rFonts w:ascii="Arial" w:hAnsi="Arial" w:cs="Arial"/>
          <w:shd w:val="clear" w:color="auto" w:fill="FFFFFF"/>
        </w:rPr>
        <w:t xml:space="preserve">n </w:t>
      </w:r>
      <w:r w:rsidR="00483A33" w:rsidRPr="00F10B67">
        <w:rPr>
          <w:rFonts w:ascii="Arial" w:hAnsi="Arial" w:cs="Arial"/>
          <w:shd w:val="clear" w:color="auto" w:fill="FFFFFF"/>
        </w:rPr>
        <w:t xml:space="preserve">did with his inheritance. </w:t>
      </w:r>
      <w:r w:rsidR="000247E0" w:rsidRPr="00F10B67">
        <w:rPr>
          <w:rFonts w:ascii="Arial" w:hAnsi="Arial" w:cs="Arial"/>
          <w:shd w:val="clear" w:color="auto" w:fill="FFFFFF"/>
        </w:rPr>
        <w:t xml:space="preserve">This is a </w:t>
      </w:r>
      <w:r w:rsidR="00483A33" w:rsidRPr="00F10B67">
        <w:rPr>
          <w:rFonts w:ascii="Arial" w:hAnsi="Arial" w:cs="Arial"/>
          <w:shd w:val="clear" w:color="auto" w:fill="FFFFFF"/>
        </w:rPr>
        <w:t xml:space="preserve">reminder of </w:t>
      </w:r>
      <w:r w:rsidR="000247E0" w:rsidRPr="00F10B67">
        <w:rPr>
          <w:rFonts w:ascii="Arial" w:hAnsi="Arial" w:cs="Arial"/>
          <w:shd w:val="clear" w:color="auto" w:fill="FFFFFF"/>
        </w:rPr>
        <w:t xml:space="preserve">the prodigal and the merciful father in </w:t>
      </w:r>
      <w:r w:rsidR="00483A33" w:rsidRPr="00F10B67">
        <w:rPr>
          <w:rFonts w:ascii="Arial" w:hAnsi="Arial" w:cs="Arial"/>
          <w:shd w:val="clear" w:color="auto" w:fill="FFFFFF"/>
        </w:rPr>
        <w:t>th</w:t>
      </w:r>
      <w:r w:rsidR="000247E0" w:rsidRPr="00F10B67">
        <w:rPr>
          <w:rFonts w:ascii="Arial" w:hAnsi="Arial" w:cs="Arial"/>
          <w:shd w:val="clear" w:color="auto" w:fill="FFFFFF"/>
        </w:rPr>
        <w:t xml:space="preserve">at </w:t>
      </w:r>
      <w:r w:rsidR="00483A33" w:rsidRPr="00F10B67">
        <w:rPr>
          <w:rFonts w:ascii="Arial" w:hAnsi="Arial" w:cs="Arial"/>
          <w:shd w:val="clear" w:color="auto" w:fill="FFFFFF"/>
        </w:rPr>
        <w:t>parable.</w:t>
      </w:r>
    </w:p>
    <w:p w14:paraId="767C179C" w14:textId="11A2BF8C" w:rsidR="00483A33" w:rsidRPr="00F10B67" w:rsidRDefault="00BD3D45" w:rsidP="00F10B67">
      <w:pPr>
        <w:spacing w:after="120"/>
        <w:rPr>
          <w:rFonts w:ascii="Arial" w:hAnsi="Arial" w:cs="Arial"/>
          <w:shd w:val="clear" w:color="auto" w:fill="FFFFFF"/>
        </w:rPr>
      </w:pPr>
      <w:r w:rsidRPr="00F10B67">
        <w:rPr>
          <w:rFonts w:ascii="Arial" w:hAnsi="Arial" w:cs="Arial"/>
          <w:shd w:val="clear" w:color="auto" w:fill="FFFFFF"/>
        </w:rPr>
        <w:t xml:space="preserve">The rich man fires his manager, but there is no indication that he takes more serious legal action. </w:t>
      </w:r>
      <w:r w:rsidR="00483A33" w:rsidRPr="00F10B67">
        <w:rPr>
          <w:rFonts w:ascii="Arial" w:hAnsi="Arial" w:cs="Arial"/>
          <w:shd w:val="clear" w:color="auto" w:fill="FFFFFF"/>
        </w:rPr>
        <w:t>Does this indicate that this rich man has a merciful nature? The next thing the manager does seems to suggest so.</w:t>
      </w:r>
    </w:p>
    <w:p w14:paraId="77A23F36" w14:textId="77777777" w:rsidR="005B49F8" w:rsidRPr="00F10B67" w:rsidRDefault="00BD3D45" w:rsidP="00F10B67">
      <w:pPr>
        <w:spacing w:after="120"/>
        <w:rPr>
          <w:rFonts w:ascii="Arial" w:hAnsi="Arial" w:cs="Arial"/>
          <w:shd w:val="clear" w:color="auto" w:fill="FFFFFF"/>
        </w:rPr>
      </w:pPr>
      <w:r w:rsidRPr="00F10B67">
        <w:rPr>
          <w:rFonts w:ascii="Arial" w:hAnsi="Arial" w:cs="Arial"/>
          <w:shd w:val="clear" w:color="auto" w:fill="FFFFFF"/>
        </w:rPr>
        <w:t>The manager, about to lose his job, realises that he is not physically able to do manual labour, and he certainly does not want to beg. He decides his best course of action is to win favour with his bosses’ debtors by writing down their debts.</w:t>
      </w:r>
      <w:r w:rsidR="00483A33" w:rsidRPr="00F10B67">
        <w:rPr>
          <w:rFonts w:ascii="Arial" w:hAnsi="Arial" w:cs="Arial"/>
          <w:shd w:val="clear" w:color="auto" w:fill="FFFFFF"/>
        </w:rPr>
        <w:t xml:space="preserve"> </w:t>
      </w:r>
      <w:r w:rsidR="005B49F8" w:rsidRPr="00F10B67">
        <w:rPr>
          <w:rFonts w:ascii="Arial" w:hAnsi="Arial" w:cs="Arial"/>
          <w:shd w:val="clear" w:color="auto" w:fill="FFFFFF"/>
        </w:rPr>
        <w:t xml:space="preserve">In doing so, he is gambling that his boss will be merciful. </w:t>
      </w:r>
    </w:p>
    <w:p w14:paraId="7BDBD162" w14:textId="265FEC0F" w:rsidR="00BD3D45" w:rsidRPr="00F10B67" w:rsidRDefault="00483A33" w:rsidP="00F10B67">
      <w:pPr>
        <w:spacing w:after="120"/>
        <w:rPr>
          <w:rFonts w:ascii="Arial" w:hAnsi="Arial" w:cs="Arial"/>
          <w:shd w:val="clear" w:color="auto" w:fill="FFFFFF"/>
        </w:rPr>
      </w:pPr>
      <w:r w:rsidRPr="00F10B67">
        <w:rPr>
          <w:rFonts w:ascii="Arial" w:hAnsi="Arial" w:cs="Arial"/>
          <w:shd w:val="clear" w:color="auto" w:fill="FFFFFF"/>
        </w:rPr>
        <w:t>The write</w:t>
      </w:r>
      <w:r w:rsidR="00E10154" w:rsidRPr="00F10B67">
        <w:rPr>
          <w:rFonts w:ascii="Arial" w:hAnsi="Arial" w:cs="Arial"/>
          <w:shd w:val="clear" w:color="auto" w:fill="FFFFFF"/>
        </w:rPr>
        <w:t xml:space="preserve"> </w:t>
      </w:r>
      <w:r w:rsidRPr="00F10B67">
        <w:rPr>
          <w:rFonts w:ascii="Arial" w:hAnsi="Arial" w:cs="Arial"/>
          <w:shd w:val="clear" w:color="auto" w:fill="FFFFFF"/>
        </w:rPr>
        <w:t xml:space="preserve">downs </w:t>
      </w:r>
      <w:r w:rsidR="00E10154" w:rsidRPr="00F10B67">
        <w:rPr>
          <w:rFonts w:ascii="Arial" w:hAnsi="Arial" w:cs="Arial"/>
          <w:shd w:val="clear" w:color="auto" w:fill="FFFFFF"/>
        </w:rPr>
        <w:t>in today’s equivalent are in the thousands of dollars and significant amounts for small subsistence farmers.</w:t>
      </w:r>
      <w:r w:rsidRPr="00F10B67">
        <w:rPr>
          <w:rFonts w:ascii="Arial" w:hAnsi="Arial" w:cs="Arial"/>
          <w:shd w:val="clear" w:color="auto" w:fill="FFFFFF"/>
        </w:rPr>
        <w:t xml:space="preserve"> </w:t>
      </w:r>
      <w:r w:rsidR="00BD3D45" w:rsidRPr="00F10B67">
        <w:rPr>
          <w:rFonts w:ascii="Arial" w:hAnsi="Arial" w:cs="Arial"/>
          <w:shd w:val="clear" w:color="auto" w:fill="FFFFFF"/>
        </w:rPr>
        <w:t xml:space="preserve"> </w:t>
      </w:r>
      <w:r w:rsidRPr="00F10B67">
        <w:rPr>
          <w:rFonts w:ascii="Arial" w:hAnsi="Arial" w:cs="Arial"/>
          <w:shd w:val="clear" w:color="auto" w:fill="FFFFFF"/>
        </w:rPr>
        <w:t>From the debtor’s point of view, the manager has shown them mercy</w:t>
      </w:r>
      <w:r w:rsidR="00E10154" w:rsidRPr="00F10B67">
        <w:rPr>
          <w:rFonts w:ascii="Arial" w:hAnsi="Arial" w:cs="Arial"/>
          <w:shd w:val="clear" w:color="auto" w:fill="FFFFFF"/>
        </w:rPr>
        <w:t xml:space="preserve">. This made them </w:t>
      </w:r>
      <w:r w:rsidR="00621FA8" w:rsidRPr="00F10B67">
        <w:rPr>
          <w:rFonts w:ascii="Arial" w:hAnsi="Arial" w:cs="Arial"/>
          <w:shd w:val="clear" w:color="auto" w:fill="FFFFFF"/>
        </w:rPr>
        <w:t>more likely</w:t>
      </w:r>
      <w:r w:rsidR="00BD3D45" w:rsidRPr="00F10B67">
        <w:rPr>
          <w:rFonts w:ascii="Arial" w:hAnsi="Arial" w:cs="Arial"/>
          <w:shd w:val="clear" w:color="auto" w:fill="FFFFFF"/>
        </w:rPr>
        <w:t xml:space="preserve"> to help him in the future.</w:t>
      </w:r>
    </w:p>
    <w:p w14:paraId="5029636A" w14:textId="3E83DD0C" w:rsidR="00483A33" w:rsidRPr="00F10B67" w:rsidRDefault="00483A33" w:rsidP="00F10B67">
      <w:pPr>
        <w:spacing w:after="120"/>
        <w:rPr>
          <w:rFonts w:ascii="Arial" w:hAnsi="Arial" w:cs="Arial"/>
          <w:shd w:val="clear" w:color="auto" w:fill="FFFFFF"/>
        </w:rPr>
      </w:pPr>
      <w:r w:rsidRPr="00F10B67">
        <w:rPr>
          <w:rFonts w:ascii="Arial" w:hAnsi="Arial" w:cs="Arial"/>
          <w:shd w:val="clear" w:color="auto" w:fill="FFFFFF"/>
        </w:rPr>
        <w:t xml:space="preserve">The rich man could punish the manager more severely, </w:t>
      </w:r>
      <w:r w:rsidR="005B49F8" w:rsidRPr="00F10B67">
        <w:rPr>
          <w:rFonts w:ascii="Arial" w:hAnsi="Arial" w:cs="Arial"/>
          <w:shd w:val="clear" w:color="auto" w:fill="FFFFFF"/>
        </w:rPr>
        <w:t xml:space="preserve">but instead, he </w:t>
      </w:r>
      <w:r w:rsidRPr="00F10B67">
        <w:rPr>
          <w:rFonts w:ascii="Arial" w:hAnsi="Arial" w:cs="Arial"/>
          <w:shd w:val="clear" w:color="auto" w:fill="FFFFFF"/>
        </w:rPr>
        <w:t>shows mercy and even praises the manager for his shrewdness.</w:t>
      </w:r>
    </w:p>
    <w:p w14:paraId="54CD4BBC" w14:textId="4AA92CD6" w:rsidR="00E10154" w:rsidRPr="00F10B67" w:rsidRDefault="00E10154" w:rsidP="00F10B67">
      <w:pPr>
        <w:spacing w:after="120"/>
        <w:rPr>
          <w:rFonts w:ascii="Arial" w:hAnsi="Arial" w:cs="Arial"/>
          <w:shd w:val="clear" w:color="auto" w:fill="FFFFFF"/>
        </w:rPr>
      </w:pPr>
      <w:r w:rsidRPr="00F10B67">
        <w:rPr>
          <w:rFonts w:ascii="Arial" w:hAnsi="Arial" w:cs="Arial"/>
          <w:shd w:val="clear" w:color="auto" w:fill="FFFFFF"/>
        </w:rPr>
        <w:t>After the parable</w:t>
      </w:r>
      <w:r w:rsidR="00621FA8" w:rsidRPr="00F10B67">
        <w:rPr>
          <w:rFonts w:ascii="Arial" w:hAnsi="Arial" w:cs="Arial"/>
          <w:shd w:val="clear" w:color="auto" w:fill="FFFFFF"/>
        </w:rPr>
        <w:t>,</w:t>
      </w:r>
      <w:r w:rsidRPr="00F10B67">
        <w:rPr>
          <w:rFonts w:ascii="Arial" w:hAnsi="Arial" w:cs="Arial"/>
          <w:shd w:val="clear" w:color="auto" w:fill="FFFFFF"/>
        </w:rPr>
        <w:t xml:space="preserve"> Jesus says, “</w:t>
      </w:r>
      <w:r w:rsidRPr="00F10B67">
        <w:rPr>
          <w:rFonts w:ascii="Arial" w:hAnsi="Arial" w:cs="Arial"/>
          <w:shd w:val="clear" w:color="auto" w:fill="FFFFFF"/>
        </w:rPr>
        <w:t xml:space="preserve">the people of this world are </w:t>
      </w:r>
      <w:proofErr w:type="gramStart"/>
      <w:r w:rsidRPr="00F10B67">
        <w:rPr>
          <w:rFonts w:ascii="Arial" w:hAnsi="Arial" w:cs="Arial"/>
          <w:shd w:val="clear" w:color="auto" w:fill="FFFFFF"/>
        </w:rPr>
        <w:t>more shrewd</w:t>
      </w:r>
      <w:proofErr w:type="gramEnd"/>
      <w:r w:rsidRPr="00F10B67">
        <w:rPr>
          <w:rFonts w:ascii="Arial" w:hAnsi="Arial" w:cs="Arial"/>
          <w:shd w:val="clear" w:color="auto" w:fill="FFFFFF"/>
        </w:rPr>
        <w:t> in dealing with their own kind than are the people of the light</w:t>
      </w:r>
      <w:r w:rsidRPr="00F10B67">
        <w:rPr>
          <w:rFonts w:ascii="Arial" w:hAnsi="Arial" w:cs="Arial"/>
          <w:shd w:val="clear" w:color="auto" w:fill="FFFFFF"/>
        </w:rPr>
        <w:t>” Luke 16:8).</w:t>
      </w:r>
    </w:p>
    <w:p w14:paraId="5DD25A32" w14:textId="3594C58D" w:rsidR="00765B1F" w:rsidRPr="00F10B67" w:rsidRDefault="00E10154" w:rsidP="00F10B67">
      <w:pPr>
        <w:spacing w:after="120"/>
        <w:rPr>
          <w:rFonts w:ascii="Arial" w:hAnsi="Arial" w:cs="Arial"/>
          <w:shd w:val="clear" w:color="auto" w:fill="FFFFFF"/>
        </w:rPr>
      </w:pPr>
      <w:r w:rsidRPr="00F10B67">
        <w:rPr>
          <w:rFonts w:ascii="Arial" w:hAnsi="Arial" w:cs="Arial"/>
          <w:shd w:val="clear" w:color="auto" w:fill="FFFFFF"/>
        </w:rPr>
        <w:t>In the same way the manager was shrewd with the resources he was managing, we are to be shrewd with the re</w:t>
      </w:r>
      <w:r w:rsidR="00765B1F" w:rsidRPr="00F10B67">
        <w:rPr>
          <w:rFonts w:ascii="Arial" w:hAnsi="Arial" w:cs="Arial"/>
          <w:shd w:val="clear" w:color="auto" w:fill="FFFFFF"/>
        </w:rPr>
        <w:t>s</w:t>
      </w:r>
      <w:r w:rsidRPr="00F10B67">
        <w:rPr>
          <w:rFonts w:ascii="Arial" w:hAnsi="Arial" w:cs="Arial"/>
          <w:shd w:val="clear" w:color="auto" w:fill="FFFFFF"/>
        </w:rPr>
        <w:t>ources God has given us to manage</w:t>
      </w:r>
      <w:r w:rsidR="00765B1F" w:rsidRPr="00F10B67">
        <w:rPr>
          <w:rFonts w:ascii="Arial" w:hAnsi="Arial" w:cs="Arial"/>
          <w:shd w:val="clear" w:color="auto" w:fill="FFFFFF"/>
        </w:rPr>
        <w:t xml:space="preserve">. In the same way the manager used the resources he was managing to </w:t>
      </w:r>
      <w:r w:rsidR="00F94360" w:rsidRPr="00F10B67">
        <w:rPr>
          <w:rFonts w:ascii="Arial" w:hAnsi="Arial" w:cs="Arial"/>
          <w:shd w:val="clear" w:color="auto" w:fill="FFFFFF"/>
        </w:rPr>
        <w:t xml:space="preserve">help other </w:t>
      </w:r>
      <w:proofErr w:type="gramStart"/>
      <w:r w:rsidR="00F94360" w:rsidRPr="00F10B67">
        <w:rPr>
          <w:rFonts w:ascii="Arial" w:hAnsi="Arial" w:cs="Arial"/>
          <w:shd w:val="clear" w:color="auto" w:fill="FFFFFF"/>
        </w:rPr>
        <w:t>people,</w:t>
      </w:r>
      <w:proofErr w:type="gramEnd"/>
      <w:r w:rsidR="00F94360" w:rsidRPr="00F10B67">
        <w:rPr>
          <w:rFonts w:ascii="Arial" w:hAnsi="Arial" w:cs="Arial"/>
          <w:shd w:val="clear" w:color="auto" w:fill="FFFFFF"/>
        </w:rPr>
        <w:t xml:space="preserve"> we are to use the resources God has given us to help other people.</w:t>
      </w:r>
    </w:p>
    <w:p w14:paraId="62118298" w14:textId="530EB177" w:rsidR="00F94360" w:rsidRPr="00F10B67" w:rsidRDefault="00F94360" w:rsidP="00F10B67">
      <w:pPr>
        <w:spacing w:after="120"/>
        <w:rPr>
          <w:rFonts w:ascii="Arial" w:hAnsi="Arial" w:cs="Arial"/>
          <w:shd w:val="clear" w:color="auto" w:fill="FFFFFF"/>
        </w:rPr>
      </w:pPr>
      <w:r w:rsidRPr="00F10B67">
        <w:rPr>
          <w:rFonts w:ascii="Arial" w:hAnsi="Arial" w:cs="Arial"/>
          <w:shd w:val="clear" w:color="auto" w:fill="FFFFFF"/>
        </w:rPr>
        <w:t>That is where the similarity ends.</w:t>
      </w:r>
    </w:p>
    <w:p w14:paraId="0C7F5DC0" w14:textId="1D10E7B8" w:rsidR="00F3472B" w:rsidRPr="00F10B67" w:rsidRDefault="00621FA8" w:rsidP="00F10B67">
      <w:pPr>
        <w:spacing w:after="120"/>
        <w:rPr>
          <w:rFonts w:ascii="Arial" w:hAnsi="Arial" w:cs="Arial"/>
          <w:shd w:val="clear" w:color="auto" w:fill="FFFFFF"/>
        </w:rPr>
      </w:pPr>
      <w:r w:rsidRPr="00F10B67">
        <w:rPr>
          <w:rFonts w:ascii="Arial" w:hAnsi="Arial" w:cs="Arial"/>
          <w:shd w:val="clear" w:color="auto" w:fill="FFFFFF"/>
        </w:rPr>
        <w:t xml:space="preserve">Unlike the manager, </w:t>
      </w:r>
      <w:r w:rsidR="005B49F8" w:rsidRPr="00F10B67">
        <w:rPr>
          <w:rFonts w:ascii="Arial" w:hAnsi="Arial" w:cs="Arial"/>
          <w:shd w:val="clear" w:color="auto" w:fill="FFFFFF"/>
        </w:rPr>
        <w:t>Jesus</w:t>
      </w:r>
      <w:r w:rsidRPr="00F10B67">
        <w:rPr>
          <w:rFonts w:ascii="Arial" w:hAnsi="Arial" w:cs="Arial"/>
          <w:shd w:val="clear" w:color="auto" w:fill="FFFFFF"/>
        </w:rPr>
        <w:t xml:space="preserve"> </w:t>
      </w:r>
      <w:r w:rsidR="005B49F8" w:rsidRPr="00F10B67">
        <w:rPr>
          <w:rFonts w:ascii="Arial" w:hAnsi="Arial" w:cs="Arial"/>
          <w:shd w:val="clear" w:color="auto" w:fill="FFFFFF"/>
        </w:rPr>
        <w:t xml:space="preserve">recommends that we do </w:t>
      </w:r>
      <w:r w:rsidRPr="00F10B67">
        <w:rPr>
          <w:rFonts w:ascii="Arial" w:hAnsi="Arial" w:cs="Arial"/>
          <w:shd w:val="clear" w:color="auto" w:fill="FFFFFF"/>
        </w:rPr>
        <w:t xml:space="preserve">not </w:t>
      </w:r>
      <w:r w:rsidR="00F3472B" w:rsidRPr="00F10B67">
        <w:rPr>
          <w:rFonts w:ascii="Arial" w:hAnsi="Arial" w:cs="Arial"/>
          <w:shd w:val="clear" w:color="auto" w:fill="FFFFFF"/>
        </w:rPr>
        <w:t xml:space="preserve">manage the resources </w:t>
      </w:r>
      <w:r w:rsidRPr="00F10B67">
        <w:rPr>
          <w:rFonts w:ascii="Arial" w:hAnsi="Arial" w:cs="Arial"/>
          <w:shd w:val="clear" w:color="auto" w:fill="FFFFFF"/>
        </w:rPr>
        <w:t>given to us dish</w:t>
      </w:r>
      <w:r w:rsidR="00F3472B" w:rsidRPr="00F10B67">
        <w:rPr>
          <w:rFonts w:ascii="Arial" w:hAnsi="Arial" w:cs="Arial"/>
          <w:shd w:val="clear" w:color="auto" w:fill="FFFFFF"/>
        </w:rPr>
        <w:t xml:space="preserve">onestly. Jesus makes this very clear when he says, </w:t>
      </w:r>
    </w:p>
    <w:p w14:paraId="0D3C435A" w14:textId="77777777" w:rsidR="00F3472B" w:rsidRPr="00F10B67" w:rsidRDefault="00F3472B" w:rsidP="00F10B67">
      <w:pPr>
        <w:spacing w:after="120"/>
        <w:ind w:left="720"/>
        <w:rPr>
          <w:rFonts w:ascii="Arial" w:hAnsi="Arial" w:cs="Arial"/>
          <w:shd w:val="clear" w:color="auto" w:fill="FFFFFF"/>
        </w:rPr>
      </w:pPr>
      <w:r w:rsidRPr="00F10B67">
        <w:rPr>
          <w:rStyle w:val="woj"/>
          <w:rFonts w:ascii="Arial" w:hAnsi="Arial" w:cs="Arial"/>
          <w:shd w:val="clear" w:color="auto" w:fill="FFFFFF"/>
        </w:rPr>
        <w:t>“Whoever can be trusted with very little can also be trusted with much, and whoever is dishonest with very little will also be dishonest with much.</w:t>
      </w:r>
      <w:r w:rsidRPr="00F10B67">
        <w:rPr>
          <w:rStyle w:val="text"/>
          <w:rFonts w:ascii="Arial" w:hAnsi="Arial" w:cs="Arial"/>
          <w:shd w:val="clear" w:color="auto" w:fill="FFFFFF"/>
        </w:rPr>
        <w:t> </w:t>
      </w:r>
      <w:r w:rsidRPr="00F10B67">
        <w:rPr>
          <w:rStyle w:val="text"/>
          <w:rFonts w:ascii="Arial" w:hAnsi="Arial" w:cs="Arial"/>
          <w:b/>
          <w:bCs/>
          <w:shd w:val="clear" w:color="auto" w:fill="FFFFFF"/>
          <w:vertAlign w:val="superscript"/>
        </w:rPr>
        <w:t>11 </w:t>
      </w:r>
      <w:r w:rsidRPr="00F10B67">
        <w:rPr>
          <w:rStyle w:val="woj"/>
          <w:rFonts w:ascii="Arial" w:hAnsi="Arial" w:cs="Arial"/>
          <w:shd w:val="clear" w:color="auto" w:fill="FFFFFF"/>
        </w:rPr>
        <w:t>So if you have not been trustworthy in handling worldly wealth, who will trust you with true riches?” (Luke 16:10, NIV).</w:t>
      </w:r>
    </w:p>
    <w:p w14:paraId="37CA88F2" w14:textId="77777777" w:rsidR="00F94360" w:rsidRPr="00F10B67" w:rsidRDefault="00F94360" w:rsidP="00F10B67">
      <w:pPr>
        <w:spacing w:after="120"/>
        <w:rPr>
          <w:rFonts w:ascii="Arial" w:hAnsi="Arial" w:cs="Arial"/>
          <w:shd w:val="clear" w:color="auto" w:fill="FFFFFF"/>
        </w:rPr>
      </w:pPr>
      <w:r w:rsidRPr="00F10B67">
        <w:rPr>
          <w:rFonts w:ascii="Arial" w:hAnsi="Arial" w:cs="Arial"/>
          <w:shd w:val="clear" w:color="auto" w:fill="FFFFFF"/>
        </w:rPr>
        <w:t xml:space="preserve">For many people, wealth is their God. They seek all good and find refuge in money and possessions. This is what drives many people to dishonesty. It is also the source of the greed that drives people to hold onto their wealth at the expense of others. </w:t>
      </w:r>
    </w:p>
    <w:p w14:paraId="7F20B01A" w14:textId="2EF42C47" w:rsidR="00F3472B" w:rsidRPr="00F10B67" w:rsidRDefault="00F94360" w:rsidP="00F10B67">
      <w:pPr>
        <w:spacing w:after="120"/>
        <w:rPr>
          <w:rFonts w:ascii="Arial" w:hAnsi="Arial" w:cs="Arial"/>
          <w:shd w:val="clear" w:color="auto" w:fill="FFFFFF"/>
        </w:rPr>
      </w:pPr>
      <w:r w:rsidRPr="00F10B67">
        <w:rPr>
          <w:rFonts w:ascii="Arial" w:hAnsi="Arial" w:cs="Arial"/>
          <w:shd w:val="clear" w:color="auto" w:fill="FFFFFF"/>
        </w:rPr>
        <w:lastRenderedPageBreak/>
        <w:t>The love of money, possessions and the power that comes with them was one of the key reasons God was upset with the ancient Israelites. We hear it in Amos today</w:t>
      </w:r>
      <w:r w:rsidR="00F3472B" w:rsidRPr="00F10B67">
        <w:rPr>
          <w:rFonts w:ascii="Arial" w:hAnsi="Arial" w:cs="Arial"/>
          <w:shd w:val="clear" w:color="auto" w:fill="FFFFFF"/>
        </w:rPr>
        <w:t xml:space="preserve">. </w:t>
      </w:r>
    </w:p>
    <w:p w14:paraId="17472E71" w14:textId="7DA7F1CC" w:rsidR="00F3472B" w:rsidRPr="00F10B67" w:rsidRDefault="00F3472B" w:rsidP="00F10B67">
      <w:pPr>
        <w:spacing w:after="120"/>
        <w:rPr>
          <w:rFonts w:ascii="Arial" w:hAnsi="Arial" w:cs="Arial"/>
          <w:shd w:val="clear" w:color="auto" w:fill="FFFFFF"/>
        </w:rPr>
      </w:pPr>
      <w:r w:rsidRPr="00F10B67">
        <w:rPr>
          <w:rFonts w:ascii="Arial" w:hAnsi="Arial" w:cs="Arial"/>
          <w:shd w:val="clear" w:color="auto" w:fill="FFFFFF"/>
        </w:rPr>
        <w:t xml:space="preserve">They make a show of worship but can’t wait for a religious festival or a Sabbath to be over, that they may sell their produce to make money. They are experts in shrinkflation, skimping on the weight with dishonest scales, while inflating the price. They buy people </w:t>
      </w:r>
      <w:r w:rsidRPr="00F10B67">
        <w:rPr>
          <w:rFonts w:ascii="Arial" w:hAnsi="Arial" w:cs="Arial"/>
          <w:shd w:val="clear" w:color="auto" w:fill="FFFFFF"/>
        </w:rPr>
        <w:t>as if</w:t>
      </w:r>
      <w:r w:rsidRPr="00F10B67">
        <w:rPr>
          <w:rFonts w:ascii="Arial" w:hAnsi="Arial" w:cs="Arial"/>
          <w:shd w:val="clear" w:color="auto" w:fill="FFFFFF"/>
        </w:rPr>
        <w:t xml:space="preserve"> they are a commodity</w:t>
      </w:r>
      <w:r w:rsidRPr="00F10B67">
        <w:rPr>
          <w:rFonts w:ascii="Arial" w:hAnsi="Arial" w:cs="Arial"/>
          <w:shd w:val="clear" w:color="auto" w:fill="FFFFFF"/>
        </w:rPr>
        <w:t>, treating them like a human resource instead of human beings</w:t>
      </w:r>
      <w:r w:rsidRPr="00F10B67">
        <w:rPr>
          <w:rFonts w:ascii="Arial" w:hAnsi="Arial" w:cs="Arial"/>
          <w:shd w:val="clear" w:color="auto" w:fill="FFFFFF"/>
        </w:rPr>
        <w:t xml:space="preserve">. </w:t>
      </w:r>
    </w:p>
    <w:p w14:paraId="483FF408" w14:textId="48165477" w:rsidR="003A3338" w:rsidRPr="00F10B67" w:rsidRDefault="003A3338" w:rsidP="00F10B67">
      <w:pPr>
        <w:spacing w:after="120"/>
        <w:rPr>
          <w:rFonts w:ascii="Arial" w:hAnsi="Arial" w:cs="Arial"/>
          <w:shd w:val="clear" w:color="auto" w:fill="FFFFFF"/>
        </w:rPr>
      </w:pPr>
      <w:r w:rsidRPr="00F10B67">
        <w:rPr>
          <w:rFonts w:ascii="Arial" w:hAnsi="Arial" w:cs="Arial"/>
          <w:shd w:val="clear" w:color="auto" w:fill="FFFFFF"/>
        </w:rPr>
        <w:t>In ancient Israel, God had put in place laws to take care of the widow, orphan, refugee and the poor. When there was a grape harvest</w:t>
      </w:r>
      <w:r w:rsidR="00621FA8" w:rsidRPr="00F10B67">
        <w:rPr>
          <w:rFonts w:ascii="Arial" w:hAnsi="Arial" w:cs="Arial"/>
          <w:shd w:val="clear" w:color="auto" w:fill="FFFFFF"/>
        </w:rPr>
        <w:t>,</w:t>
      </w:r>
      <w:r w:rsidRPr="00F10B67">
        <w:rPr>
          <w:rFonts w:ascii="Arial" w:hAnsi="Arial" w:cs="Arial"/>
          <w:shd w:val="clear" w:color="auto" w:fill="FFFFFF"/>
        </w:rPr>
        <w:t xml:space="preserve"> any bunches not fully formed or ripe were to be left for the poor to gather. When grain was harvested, any grain that fell on the ground, the gleanings or sweepings, were to be left for the poor to gather.</w:t>
      </w:r>
    </w:p>
    <w:p w14:paraId="025DC173" w14:textId="72FAEC43" w:rsidR="003A3338" w:rsidRPr="00F10B67" w:rsidRDefault="003A3338" w:rsidP="00F10B67">
      <w:pPr>
        <w:spacing w:after="120"/>
        <w:rPr>
          <w:rFonts w:ascii="Arial" w:hAnsi="Arial" w:cs="Arial"/>
          <w:shd w:val="clear" w:color="auto" w:fill="FFFFFF"/>
        </w:rPr>
      </w:pPr>
      <w:r w:rsidRPr="00F10B67">
        <w:rPr>
          <w:rFonts w:ascii="Arial" w:hAnsi="Arial" w:cs="Arial"/>
          <w:shd w:val="clear" w:color="auto" w:fill="FFFFFF"/>
        </w:rPr>
        <w:t xml:space="preserve">Many of the rich were so greedy that they took </w:t>
      </w:r>
      <w:proofErr w:type="gramStart"/>
      <w:r w:rsidR="00621FA8" w:rsidRPr="00F10B67">
        <w:rPr>
          <w:rFonts w:ascii="Arial" w:hAnsi="Arial" w:cs="Arial"/>
          <w:shd w:val="clear" w:color="auto" w:fill="FFFFFF"/>
        </w:rPr>
        <w:t>every</w:t>
      </w:r>
      <w:r w:rsidRPr="00F10B67">
        <w:rPr>
          <w:rFonts w:ascii="Arial" w:hAnsi="Arial" w:cs="Arial"/>
          <w:shd w:val="clear" w:color="auto" w:fill="FFFFFF"/>
        </w:rPr>
        <w:t xml:space="preserve"> </w:t>
      </w:r>
      <w:r w:rsidR="00621FA8" w:rsidRPr="00F10B67">
        <w:rPr>
          <w:rFonts w:ascii="Arial" w:hAnsi="Arial" w:cs="Arial"/>
          <w:shd w:val="clear" w:color="auto" w:fill="FFFFFF"/>
        </w:rPr>
        <w:t>last</w:t>
      </w:r>
      <w:proofErr w:type="gramEnd"/>
      <w:r w:rsidR="00621FA8" w:rsidRPr="00F10B67">
        <w:rPr>
          <w:rFonts w:ascii="Arial" w:hAnsi="Arial" w:cs="Arial"/>
          <w:shd w:val="clear" w:color="auto" w:fill="FFFFFF"/>
        </w:rPr>
        <w:t xml:space="preserve"> </w:t>
      </w:r>
      <w:r w:rsidRPr="00F10B67">
        <w:rPr>
          <w:rFonts w:ascii="Arial" w:hAnsi="Arial" w:cs="Arial"/>
          <w:shd w:val="clear" w:color="auto" w:fill="FFFFFF"/>
        </w:rPr>
        <w:t xml:space="preserve">grape and </w:t>
      </w:r>
      <w:proofErr w:type="gramStart"/>
      <w:r w:rsidRPr="00F10B67">
        <w:rPr>
          <w:rFonts w:ascii="Arial" w:hAnsi="Arial" w:cs="Arial"/>
          <w:shd w:val="clear" w:color="auto" w:fill="FFFFFF"/>
        </w:rPr>
        <w:t>every last</w:t>
      </w:r>
      <w:proofErr w:type="gramEnd"/>
      <w:r w:rsidRPr="00F10B67">
        <w:rPr>
          <w:rFonts w:ascii="Arial" w:hAnsi="Arial" w:cs="Arial"/>
          <w:shd w:val="clear" w:color="auto" w:fill="FFFFFF"/>
        </w:rPr>
        <w:t xml:space="preserve"> grain of wheat for themselves to sell at inflated prices.</w:t>
      </w:r>
    </w:p>
    <w:p w14:paraId="238BF9B6" w14:textId="1F46AB45" w:rsidR="007E2471" w:rsidRPr="00F10B67" w:rsidRDefault="00EF60E3" w:rsidP="00F10B67">
      <w:pPr>
        <w:spacing w:after="120"/>
        <w:rPr>
          <w:rFonts w:ascii="Arial" w:hAnsi="Arial" w:cs="Arial"/>
          <w:shd w:val="clear" w:color="auto" w:fill="FFFFFF"/>
        </w:rPr>
      </w:pPr>
      <w:r w:rsidRPr="00F10B67">
        <w:rPr>
          <w:rFonts w:ascii="Arial" w:hAnsi="Arial" w:cs="Arial"/>
          <w:shd w:val="clear" w:color="auto" w:fill="FFFFFF"/>
        </w:rPr>
        <w:t>Jesus was speaking to his disciples but also to the</w:t>
      </w:r>
      <w:r w:rsidR="003A3338" w:rsidRPr="00F10B67">
        <w:rPr>
          <w:rFonts w:ascii="Arial" w:hAnsi="Arial" w:cs="Arial"/>
          <w:shd w:val="clear" w:color="auto" w:fill="FFFFFF"/>
        </w:rPr>
        <w:t xml:space="preserve"> </w:t>
      </w:r>
      <w:r w:rsidR="003A3338" w:rsidRPr="00F10B67">
        <w:rPr>
          <w:rFonts w:ascii="Arial" w:hAnsi="Arial" w:cs="Arial"/>
          <w:shd w:val="clear" w:color="auto" w:fill="FFFFFF"/>
        </w:rPr>
        <w:t>Pharisees</w:t>
      </w:r>
      <w:r w:rsidRPr="00F10B67">
        <w:rPr>
          <w:rFonts w:ascii="Arial" w:hAnsi="Arial" w:cs="Arial"/>
          <w:shd w:val="clear" w:color="auto" w:fill="FFFFFF"/>
        </w:rPr>
        <w:t>. We are told that the Pharisees</w:t>
      </w:r>
      <w:r w:rsidR="003A3338" w:rsidRPr="00F10B67">
        <w:rPr>
          <w:rFonts w:ascii="Arial" w:hAnsi="Arial" w:cs="Arial"/>
          <w:shd w:val="clear" w:color="auto" w:fill="FFFFFF"/>
        </w:rPr>
        <w:t xml:space="preserve"> loved money, </w:t>
      </w:r>
      <w:r w:rsidRPr="00F10B67">
        <w:rPr>
          <w:rFonts w:ascii="Arial" w:hAnsi="Arial" w:cs="Arial"/>
          <w:shd w:val="clear" w:color="auto" w:fill="FFFFFF"/>
        </w:rPr>
        <w:t>and after hearing Jesus</w:t>
      </w:r>
      <w:r w:rsidR="00621FA8" w:rsidRPr="00F10B67">
        <w:rPr>
          <w:rFonts w:ascii="Arial" w:hAnsi="Arial" w:cs="Arial"/>
          <w:shd w:val="clear" w:color="auto" w:fill="FFFFFF"/>
        </w:rPr>
        <w:t>,</w:t>
      </w:r>
      <w:r w:rsidR="003A3338" w:rsidRPr="00F10B67">
        <w:rPr>
          <w:rFonts w:ascii="Arial" w:hAnsi="Arial" w:cs="Arial"/>
          <w:shd w:val="clear" w:color="auto" w:fill="FFFFFF"/>
        </w:rPr>
        <w:t xml:space="preserve"> </w:t>
      </w:r>
      <w:r w:rsidRPr="00F10B67">
        <w:rPr>
          <w:rFonts w:ascii="Arial" w:hAnsi="Arial" w:cs="Arial"/>
          <w:shd w:val="clear" w:color="auto" w:fill="FFFFFF"/>
        </w:rPr>
        <w:t>they</w:t>
      </w:r>
      <w:r w:rsidR="003A3338" w:rsidRPr="00F10B67">
        <w:rPr>
          <w:rFonts w:ascii="Arial" w:hAnsi="Arial" w:cs="Arial"/>
          <w:shd w:val="clear" w:color="auto" w:fill="FFFFFF"/>
        </w:rPr>
        <w:t xml:space="preserve"> were sneering at</w:t>
      </w:r>
      <w:r w:rsidRPr="00F10B67">
        <w:rPr>
          <w:rFonts w:ascii="Arial" w:hAnsi="Arial" w:cs="Arial"/>
          <w:shd w:val="clear" w:color="auto" w:fill="FFFFFF"/>
        </w:rPr>
        <w:t xml:space="preserve"> him</w:t>
      </w:r>
      <w:r w:rsidR="003A3338" w:rsidRPr="00F10B67">
        <w:rPr>
          <w:rFonts w:ascii="Arial" w:hAnsi="Arial" w:cs="Arial"/>
          <w:shd w:val="clear" w:color="auto" w:fill="FFFFFF"/>
        </w:rPr>
        <w:t xml:space="preserve"> (Luke 16:14)</w:t>
      </w:r>
      <w:r w:rsidR="003A3338" w:rsidRPr="00F10B67">
        <w:rPr>
          <w:rFonts w:ascii="Arial" w:hAnsi="Arial" w:cs="Arial"/>
          <w:shd w:val="clear" w:color="auto" w:fill="FFFFFF"/>
        </w:rPr>
        <w:t>.</w:t>
      </w:r>
      <w:r w:rsidR="003A3338" w:rsidRPr="00F10B67">
        <w:rPr>
          <w:rFonts w:ascii="Arial" w:hAnsi="Arial" w:cs="Arial"/>
          <w:shd w:val="clear" w:color="auto" w:fill="FFFFFF"/>
        </w:rPr>
        <w:t xml:space="preserve"> They </w:t>
      </w:r>
      <w:r w:rsidR="007E2471" w:rsidRPr="00F10B67">
        <w:rPr>
          <w:rFonts w:ascii="Arial" w:hAnsi="Arial" w:cs="Arial"/>
          <w:shd w:val="clear" w:color="auto" w:fill="FFFFFF"/>
        </w:rPr>
        <w:t>got the message</w:t>
      </w:r>
      <w:r w:rsidRPr="00F10B67">
        <w:rPr>
          <w:rFonts w:ascii="Arial" w:hAnsi="Arial" w:cs="Arial"/>
          <w:shd w:val="clear" w:color="auto" w:fill="FFFFFF"/>
        </w:rPr>
        <w:t>,</w:t>
      </w:r>
      <w:r w:rsidR="007E2471" w:rsidRPr="00F10B67">
        <w:rPr>
          <w:rFonts w:ascii="Arial" w:hAnsi="Arial" w:cs="Arial"/>
          <w:shd w:val="clear" w:color="auto" w:fill="FFFFFF"/>
        </w:rPr>
        <w:t xml:space="preserve"> and they weren’t happy.</w:t>
      </w:r>
    </w:p>
    <w:p w14:paraId="681D3FA1" w14:textId="1323ED78" w:rsidR="003A3338" w:rsidRPr="00F10B67" w:rsidRDefault="003A3338" w:rsidP="00F10B67">
      <w:pPr>
        <w:spacing w:after="120"/>
        <w:rPr>
          <w:rFonts w:ascii="Arial" w:hAnsi="Arial" w:cs="Arial"/>
          <w:shd w:val="clear" w:color="auto" w:fill="FFFFFF"/>
        </w:rPr>
      </w:pPr>
      <w:r w:rsidRPr="00F10B67">
        <w:rPr>
          <w:rFonts w:ascii="Arial" w:hAnsi="Arial" w:cs="Arial"/>
          <w:shd w:val="clear" w:color="auto" w:fill="FFFFFF"/>
        </w:rPr>
        <w:t>To drive h</w:t>
      </w:r>
      <w:r w:rsidR="00EF60E3" w:rsidRPr="00F10B67">
        <w:rPr>
          <w:rFonts w:ascii="Arial" w:hAnsi="Arial" w:cs="Arial"/>
          <w:shd w:val="clear" w:color="auto" w:fill="FFFFFF"/>
        </w:rPr>
        <w:t>ome</w:t>
      </w:r>
      <w:r w:rsidRPr="00F10B67">
        <w:rPr>
          <w:rFonts w:ascii="Arial" w:hAnsi="Arial" w:cs="Arial"/>
          <w:shd w:val="clear" w:color="auto" w:fill="FFFFFF"/>
        </w:rPr>
        <w:t xml:space="preserve"> his point, a few verses later</w:t>
      </w:r>
      <w:r w:rsidR="00EF60E3" w:rsidRPr="00F10B67">
        <w:rPr>
          <w:rFonts w:ascii="Arial" w:hAnsi="Arial" w:cs="Arial"/>
          <w:shd w:val="clear" w:color="auto" w:fill="FFFFFF"/>
        </w:rPr>
        <w:t>,</w:t>
      </w:r>
      <w:r w:rsidRPr="00F10B67">
        <w:rPr>
          <w:rFonts w:ascii="Arial" w:hAnsi="Arial" w:cs="Arial"/>
          <w:shd w:val="clear" w:color="auto" w:fill="FFFFFF"/>
        </w:rPr>
        <w:t xml:space="preserve"> Jesus tells the Parable of the rich man and Lazarus. In this story</w:t>
      </w:r>
      <w:r w:rsidR="00EF60E3" w:rsidRPr="00F10B67">
        <w:rPr>
          <w:rFonts w:ascii="Arial" w:hAnsi="Arial" w:cs="Arial"/>
          <w:shd w:val="clear" w:color="auto" w:fill="FFFFFF"/>
        </w:rPr>
        <w:t>,</w:t>
      </w:r>
      <w:r w:rsidRPr="00F10B67">
        <w:rPr>
          <w:rFonts w:ascii="Arial" w:hAnsi="Arial" w:cs="Arial"/>
          <w:shd w:val="clear" w:color="auto" w:fill="FFFFFF"/>
        </w:rPr>
        <w:t xml:space="preserve"> the </w:t>
      </w:r>
      <w:r w:rsidRPr="00F10B67">
        <w:rPr>
          <w:rStyle w:val="woj"/>
          <w:rFonts w:ascii="Arial" w:hAnsi="Arial" w:cs="Arial"/>
          <w:shd w:val="clear" w:color="auto" w:fill="FFFFFF"/>
        </w:rPr>
        <w:t>rich man dressed in purple and fine linen and lived in luxury every day.</w:t>
      </w:r>
      <w:r w:rsidRPr="00F10B67">
        <w:rPr>
          <w:rFonts w:ascii="Arial" w:hAnsi="Arial" w:cs="Arial"/>
          <w:shd w:val="clear" w:color="auto" w:fill="FFFFFF"/>
        </w:rPr>
        <w:t> </w:t>
      </w:r>
      <w:r w:rsidRPr="00F10B67">
        <w:rPr>
          <w:rFonts w:ascii="Arial" w:hAnsi="Arial" w:cs="Arial"/>
          <w:shd w:val="clear" w:color="auto" w:fill="FFFFFF"/>
        </w:rPr>
        <w:t xml:space="preserve">He would regularly walk past Lazarus a destitute, starving beggar lying at his gate, covered in sores that were licked by the dogs that probably ate the food scraps off the rich man’s table. </w:t>
      </w:r>
    </w:p>
    <w:p w14:paraId="2586C55D" w14:textId="493A8970" w:rsidR="000417D8" w:rsidRPr="00F10B67" w:rsidRDefault="00EF60E3" w:rsidP="00F10B67">
      <w:pPr>
        <w:spacing w:after="120"/>
        <w:rPr>
          <w:rFonts w:ascii="Arial" w:hAnsi="Arial" w:cs="Arial"/>
          <w:shd w:val="clear" w:color="auto" w:fill="FFFFFF"/>
        </w:rPr>
      </w:pPr>
      <w:r w:rsidRPr="00F10B67">
        <w:rPr>
          <w:rFonts w:ascii="Arial" w:hAnsi="Arial" w:cs="Arial"/>
          <w:shd w:val="clear" w:color="auto" w:fill="FFFFFF"/>
        </w:rPr>
        <w:t>God gives us everything we need, our bodies, souls, reason, senses and everything we need for survival each day.</w:t>
      </w:r>
      <w:r w:rsidR="00524BA3" w:rsidRPr="00F10B67">
        <w:rPr>
          <w:rFonts w:ascii="Arial" w:hAnsi="Arial" w:cs="Arial"/>
          <w:shd w:val="clear" w:color="auto" w:fill="FFFFFF"/>
        </w:rPr>
        <w:t xml:space="preserve"> Jesus reminds us not</w:t>
      </w:r>
      <w:r w:rsidR="000417D8" w:rsidRPr="00F10B67">
        <w:rPr>
          <w:rFonts w:ascii="Arial" w:hAnsi="Arial" w:cs="Arial"/>
          <w:shd w:val="clear" w:color="auto" w:fill="FFFFFF"/>
        </w:rPr>
        <w:t xml:space="preserve"> to</w:t>
      </w:r>
      <w:r w:rsidR="00524BA3" w:rsidRPr="00F10B67">
        <w:rPr>
          <w:rFonts w:ascii="Arial" w:hAnsi="Arial" w:cs="Arial"/>
          <w:shd w:val="clear" w:color="auto" w:fill="FFFFFF"/>
        </w:rPr>
        <w:t xml:space="preserve"> be seduced into </w:t>
      </w:r>
      <w:r w:rsidR="00CB05FA" w:rsidRPr="00F10B67">
        <w:rPr>
          <w:rFonts w:ascii="Arial" w:hAnsi="Arial" w:cs="Arial"/>
          <w:shd w:val="clear" w:color="auto" w:fill="FFFFFF"/>
        </w:rPr>
        <w:t xml:space="preserve">loving and serving the gifts rather than the giver. Loving and serving money and possessions ultimately leads us down a dark </w:t>
      </w:r>
      <w:r w:rsidR="002A527D" w:rsidRPr="00F10B67">
        <w:rPr>
          <w:rFonts w:ascii="Arial" w:hAnsi="Arial" w:cs="Arial"/>
          <w:shd w:val="clear" w:color="auto" w:fill="FFFFFF"/>
        </w:rPr>
        <w:t>friendless path.</w:t>
      </w:r>
      <w:r w:rsidR="00CB05FA" w:rsidRPr="00F10B67">
        <w:rPr>
          <w:rFonts w:ascii="Arial" w:hAnsi="Arial" w:cs="Arial"/>
          <w:shd w:val="clear" w:color="auto" w:fill="FFFFFF"/>
        </w:rPr>
        <w:t xml:space="preserve"> </w:t>
      </w:r>
    </w:p>
    <w:p w14:paraId="6BA98988" w14:textId="0238EB03" w:rsidR="000417D8" w:rsidRPr="00F10B67" w:rsidRDefault="002A527D" w:rsidP="00F10B67">
      <w:pPr>
        <w:spacing w:after="120"/>
        <w:rPr>
          <w:rFonts w:ascii="Arial" w:hAnsi="Arial" w:cs="Arial"/>
          <w:shd w:val="clear" w:color="auto" w:fill="FFFFFF"/>
        </w:rPr>
      </w:pPr>
      <w:r w:rsidRPr="00F10B67">
        <w:rPr>
          <w:rFonts w:ascii="Arial" w:hAnsi="Arial" w:cs="Arial"/>
          <w:shd w:val="clear" w:color="auto" w:fill="FFFFFF"/>
        </w:rPr>
        <w:t xml:space="preserve">Loving and serving God leads to a life of love, compassion and mercy toward our neighbour. This is because God </w:t>
      </w:r>
      <w:r w:rsidR="00EF60E3" w:rsidRPr="00F10B67">
        <w:rPr>
          <w:rFonts w:ascii="Arial" w:hAnsi="Arial" w:cs="Arial"/>
          <w:shd w:val="clear" w:color="auto" w:fill="FFFFFF"/>
        </w:rPr>
        <w:t>is merciful and gives us all we need out of love</w:t>
      </w:r>
      <w:r w:rsidR="00524BA3" w:rsidRPr="00F10B67">
        <w:rPr>
          <w:rFonts w:ascii="Arial" w:hAnsi="Arial" w:cs="Arial"/>
          <w:shd w:val="clear" w:color="auto" w:fill="FFFFFF"/>
        </w:rPr>
        <w:t xml:space="preserve">, </w:t>
      </w:r>
      <w:r w:rsidR="00EF60E3" w:rsidRPr="00F10B67">
        <w:rPr>
          <w:rFonts w:ascii="Arial" w:hAnsi="Arial" w:cs="Arial"/>
          <w:shd w:val="clear" w:color="auto" w:fill="FFFFFF"/>
        </w:rPr>
        <w:t xml:space="preserve">compassion </w:t>
      </w:r>
      <w:r w:rsidR="00524BA3" w:rsidRPr="00F10B67">
        <w:rPr>
          <w:rFonts w:ascii="Arial" w:hAnsi="Arial" w:cs="Arial"/>
          <w:shd w:val="clear" w:color="auto" w:fill="FFFFFF"/>
        </w:rPr>
        <w:t xml:space="preserve">and mercy toward </w:t>
      </w:r>
      <w:r w:rsidR="00EF60E3" w:rsidRPr="00F10B67">
        <w:rPr>
          <w:rFonts w:ascii="Arial" w:hAnsi="Arial" w:cs="Arial"/>
          <w:shd w:val="clear" w:color="auto" w:fill="FFFFFF"/>
        </w:rPr>
        <w:t xml:space="preserve">us. </w:t>
      </w:r>
      <w:r w:rsidR="000417D8" w:rsidRPr="00F10B67">
        <w:rPr>
          <w:rFonts w:ascii="Arial" w:hAnsi="Arial" w:cs="Arial"/>
          <w:shd w:val="clear" w:color="auto" w:fill="FFFFFF"/>
        </w:rPr>
        <w:t>W</w:t>
      </w:r>
      <w:r w:rsidR="00524BA3" w:rsidRPr="00F10B67">
        <w:rPr>
          <w:rFonts w:ascii="Arial" w:hAnsi="Arial" w:cs="Arial"/>
          <w:shd w:val="clear" w:color="auto" w:fill="FFFFFF"/>
        </w:rPr>
        <w:t xml:space="preserve">hen </w:t>
      </w:r>
      <w:r w:rsidR="000417D8" w:rsidRPr="00F10B67">
        <w:rPr>
          <w:rFonts w:ascii="Arial" w:hAnsi="Arial" w:cs="Arial"/>
          <w:shd w:val="clear" w:color="auto" w:fill="FFFFFF"/>
        </w:rPr>
        <w:t xml:space="preserve">in faith we experience God’s </w:t>
      </w:r>
      <w:r w:rsidRPr="00F10B67">
        <w:rPr>
          <w:rFonts w:ascii="Arial" w:hAnsi="Arial" w:cs="Arial"/>
          <w:shd w:val="clear" w:color="auto" w:fill="FFFFFF"/>
        </w:rPr>
        <w:t>love</w:t>
      </w:r>
      <w:r w:rsidR="000417D8" w:rsidRPr="00F10B67">
        <w:rPr>
          <w:rFonts w:ascii="Arial" w:hAnsi="Arial" w:cs="Arial"/>
          <w:shd w:val="clear" w:color="auto" w:fill="FFFFFF"/>
        </w:rPr>
        <w:t xml:space="preserve"> and it is nurtured by God’s Word and sacrament, it </w:t>
      </w:r>
      <w:r w:rsidR="00524BA3" w:rsidRPr="00F10B67">
        <w:rPr>
          <w:rFonts w:ascii="Arial" w:hAnsi="Arial" w:cs="Arial"/>
          <w:shd w:val="clear" w:color="auto" w:fill="FFFFFF"/>
        </w:rPr>
        <w:t xml:space="preserve">transforms us </w:t>
      </w:r>
      <w:proofErr w:type="gramStart"/>
      <w:r w:rsidR="000417D8" w:rsidRPr="00F10B67">
        <w:rPr>
          <w:rFonts w:ascii="Arial" w:hAnsi="Arial" w:cs="Arial"/>
          <w:shd w:val="clear" w:color="auto" w:fill="FFFFFF"/>
        </w:rPr>
        <w:t>more and more</w:t>
      </w:r>
      <w:proofErr w:type="gramEnd"/>
      <w:r w:rsidR="000417D8" w:rsidRPr="00F10B67">
        <w:rPr>
          <w:rFonts w:ascii="Arial" w:hAnsi="Arial" w:cs="Arial"/>
          <w:shd w:val="clear" w:color="auto" w:fill="FFFFFF"/>
        </w:rPr>
        <w:t xml:space="preserve"> </w:t>
      </w:r>
      <w:r w:rsidR="00524BA3" w:rsidRPr="00F10B67">
        <w:rPr>
          <w:rFonts w:ascii="Arial" w:hAnsi="Arial" w:cs="Arial"/>
          <w:shd w:val="clear" w:color="auto" w:fill="FFFFFF"/>
        </w:rPr>
        <w:t>into people filled with love</w:t>
      </w:r>
      <w:r w:rsidR="000417D8" w:rsidRPr="00F10B67">
        <w:rPr>
          <w:rFonts w:ascii="Arial" w:hAnsi="Arial" w:cs="Arial"/>
          <w:shd w:val="clear" w:color="auto" w:fill="FFFFFF"/>
        </w:rPr>
        <w:t>, compassion and mercy</w:t>
      </w:r>
      <w:r w:rsidR="00524BA3" w:rsidRPr="00F10B67">
        <w:rPr>
          <w:rFonts w:ascii="Arial" w:hAnsi="Arial" w:cs="Arial"/>
          <w:shd w:val="clear" w:color="auto" w:fill="FFFFFF"/>
        </w:rPr>
        <w:t>.</w:t>
      </w:r>
      <w:r w:rsidR="000417D8" w:rsidRPr="00F10B67">
        <w:rPr>
          <w:rFonts w:ascii="Arial" w:hAnsi="Arial" w:cs="Arial"/>
          <w:shd w:val="clear" w:color="auto" w:fill="FFFFFF"/>
        </w:rPr>
        <w:t xml:space="preserve"> </w:t>
      </w:r>
    </w:p>
    <w:p w14:paraId="7ABF378D" w14:textId="1D83A219" w:rsidR="00BD3D45" w:rsidRPr="00F10B67" w:rsidRDefault="000417D8" w:rsidP="00F10B67">
      <w:pPr>
        <w:spacing w:after="120"/>
        <w:rPr>
          <w:rFonts w:ascii="Arial" w:hAnsi="Arial" w:cs="Arial"/>
          <w:shd w:val="clear" w:color="auto" w:fill="FFFFFF"/>
        </w:rPr>
      </w:pPr>
      <w:r w:rsidRPr="00F10B67">
        <w:rPr>
          <w:rFonts w:ascii="Arial" w:hAnsi="Arial" w:cs="Arial"/>
          <w:shd w:val="clear" w:color="auto" w:fill="FFFFFF"/>
        </w:rPr>
        <w:t>The transformation is never complete in this lifetime. We are always at the crossroads between saint and sinner</w:t>
      </w:r>
      <w:r w:rsidR="00CB05FA" w:rsidRPr="00F10B67">
        <w:rPr>
          <w:rFonts w:ascii="Arial" w:hAnsi="Arial" w:cs="Arial"/>
          <w:shd w:val="clear" w:color="auto" w:fill="FFFFFF"/>
        </w:rPr>
        <w:t xml:space="preserve">. Yet when love, compassion and mercy do flow, our neighbour and </w:t>
      </w:r>
      <w:r w:rsidR="00EF60E3" w:rsidRPr="00F10B67">
        <w:rPr>
          <w:rFonts w:ascii="Arial" w:hAnsi="Arial" w:cs="Arial"/>
          <w:shd w:val="clear" w:color="auto" w:fill="FFFFFF"/>
        </w:rPr>
        <w:t>especially those in need</w:t>
      </w:r>
      <w:r w:rsidR="002A527D" w:rsidRPr="00F10B67">
        <w:rPr>
          <w:rFonts w:ascii="Arial" w:hAnsi="Arial" w:cs="Arial"/>
          <w:shd w:val="clear" w:color="auto" w:fill="FFFFFF"/>
        </w:rPr>
        <w:t xml:space="preserve">, </w:t>
      </w:r>
      <w:r w:rsidR="00CB05FA" w:rsidRPr="00F10B67">
        <w:rPr>
          <w:rFonts w:ascii="Arial" w:hAnsi="Arial" w:cs="Arial"/>
          <w:shd w:val="clear" w:color="auto" w:fill="FFFFFF"/>
        </w:rPr>
        <w:t>experience the love of God through us.</w:t>
      </w:r>
      <w:r w:rsidR="00EF60E3" w:rsidRPr="00F10B67">
        <w:rPr>
          <w:rFonts w:ascii="Arial" w:hAnsi="Arial" w:cs="Arial"/>
          <w:shd w:val="clear" w:color="auto" w:fill="FFFFFF"/>
        </w:rPr>
        <w:t xml:space="preserve"> </w:t>
      </w:r>
      <w:r w:rsidR="002A527D" w:rsidRPr="00F10B67">
        <w:rPr>
          <w:rFonts w:ascii="Arial" w:hAnsi="Arial" w:cs="Arial"/>
          <w:shd w:val="clear" w:color="auto" w:fill="FFFFFF"/>
        </w:rPr>
        <w:t>This too</w:t>
      </w:r>
      <w:r w:rsidR="00B126F9" w:rsidRPr="00F10B67">
        <w:rPr>
          <w:rFonts w:ascii="Arial" w:hAnsi="Arial" w:cs="Arial"/>
          <w:shd w:val="clear" w:color="auto" w:fill="FFFFFF"/>
        </w:rPr>
        <w:t>,</w:t>
      </w:r>
      <w:r w:rsidR="002A527D" w:rsidRPr="00F10B67">
        <w:rPr>
          <w:rFonts w:ascii="Arial" w:hAnsi="Arial" w:cs="Arial"/>
          <w:shd w:val="clear" w:color="auto" w:fill="FFFFFF"/>
        </w:rPr>
        <w:t xml:space="preserve"> may lead them to faith in Jesus, our friend and their friend</w:t>
      </w:r>
      <w:r w:rsidR="00B126F9" w:rsidRPr="00F10B67">
        <w:rPr>
          <w:rFonts w:ascii="Arial" w:hAnsi="Arial" w:cs="Arial"/>
          <w:shd w:val="clear" w:color="auto" w:fill="FFFFFF"/>
        </w:rPr>
        <w:t>,</w:t>
      </w:r>
      <w:r w:rsidR="002A527D" w:rsidRPr="00F10B67">
        <w:rPr>
          <w:rFonts w:ascii="Arial" w:hAnsi="Arial" w:cs="Arial"/>
          <w:shd w:val="clear" w:color="auto" w:fill="FFFFFF"/>
        </w:rPr>
        <w:t xml:space="preserve"> who wants all people to </w:t>
      </w:r>
      <w:r w:rsidR="00B126F9" w:rsidRPr="00F10B67">
        <w:rPr>
          <w:rFonts w:ascii="Arial" w:hAnsi="Arial" w:cs="Arial"/>
          <w:shd w:val="clear" w:color="auto" w:fill="FFFFFF"/>
        </w:rPr>
        <w:t>receive the eternal riches he has prepared for them. Amen.</w:t>
      </w:r>
    </w:p>
    <w:sectPr w:rsidR="00BD3D45" w:rsidRPr="00F10B6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D45"/>
    <w:rsid w:val="000247E0"/>
    <w:rsid w:val="000417D8"/>
    <w:rsid w:val="000C4215"/>
    <w:rsid w:val="00185696"/>
    <w:rsid w:val="001C3679"/>
    <w:rsid w:val="001D651C"/>
    <w:rsid w:val="001F3A6C"/>
    <w:rsid w:val="002A527D"/>
    <w:rsid w:val="003704E8"/>
    <w:rsid w:val="003A3338"/>
    <w:rsid w:val="00446973"/>
    <w:rsid w:val="00483A33"/>
    <w:rsid w:val="00524BA3"/>
    <w:rsid w:val="005B49F8"/>
    <w:rsid w:val="005E2BA1"/>
    <w:rsid w:val="00621FA8"/>
    <w:rsid w:val="00653FAC"/>
    <w:rsid w:val="00765B1F"/>
    <w:rsid w:val="007E2471"/>
    <w:rsid w:val="008736FF"/>
    <w:rsid w:val="00882F06"/>
    <w:rsid w:val="00933460"/>
    <w:rsid w:val="00B126F9"/>
    <w:rsid w:val="00BD3D45"/>
    <w:rsid w:val="00CB05FA"/>
    <w:rsid w:val="00DD6B60"/>
    <w:rsid w:val="00E10154"/>
    <w:rsid w:val="00E37DC5"/>
    <w:rsid w:val="00EF60E3"/>
    <w:rsid w:val="00F0476F"/>
    <w:rsid w:val="00F10B67"/>
    <w:rsid w:val="00F3472B"/>
    <w:rsid w:val="00F9436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022A964F"/>
  <w15:chartTrackingRefBased/>
  <w15:docId w15:val="{4E25924C-CCD4-404D-B0D0-F366001C9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BD3D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D3D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D3D4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3D4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3D4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3D4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3D4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3D4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3D4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3D45"/>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BD3D45"/>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BD3D45"/>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BD3D45"/>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BD3D45"/>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BD3D45"/>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BD3D45"/>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BD3D45"/>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BD3D45"/>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BD3D4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3D45"/>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BD3D4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3D45"/>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BD3D4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D3D45"/>
    <w:rPr>
      <w:i/>
      <w:iCs/>
      <w:color w:val="404040" w:themeColor="text1" w:themeTint="BF"/>
      <w:lang w:val="en-GB"/>
    </w:rPr>
  </w:style>
  <w:style w:type="paragraph" w:styleId="ListParagraph">
    <w:name w:val="List Paragraph"/>
    <w:basedOn w:val="Normal"/>
    <w:uiPriority w:val="34"/>
    <w:qFormat/>
    <w:rsid w:val="00BD3D45"/>
    <w:pPr>
      <w:ind w:left="720"/>
      <w:contextualSpacing/>
    </w:pPr>
  </w:style>
  <w:style w:type="character" w:styleId="IntenseEmphasis">
    <w:name w:val="Intense Emphasis"/>
    <w:basedOn w:val="DefaultParagraphFont"/>
    <w:uiPriority w:val="21"/>
    <w:qFormat/>
    <w:rsid w:val="00BD3D45"/>
    <w:rPr>
      <w:i/>
      <w:iCs/>
      <w:color w:val="0F4761" w:themeColor="accent1" w:themeShade="BF"/>
    </w:rPr>
  </w:style>
  <w:style w:type="paragraph" w:styleId="IntenseQuote">
    <w:name w:val="Intense Quote"/>
    <w:basedOn w:val="Normal"/>
    <w:next w:val="Normal"/>
    <w:link w:val="IntenseQuoteChar"/>
    <w:uiPriority w:val="30"/>
    <w:qFormat/>
    <w:rsid w:val="00BD3D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3D45"/>
    <w:rPr>
      <w:i/>
      <w:iCs/>
      <w:color w:val="0F4761" w:themeColor="accent1" w:themeShade="BF"/>
      <w:lang w:val="en-GB"/>
    </w:rPr>
  </w:style>
  <w:style w:type="character" w:styleId="IntenseReference">
    <w:name w:val="Intense Reference"/>
    <w:basedOn w:val="DefaultParagraphFont"/>
    <w:uiPriority w:val="32"/>
    <w:qFormat/>
    <w:rsid w:val="00BD3D45"/>
    <w:rPr>
      <w:b/>
      <w:bCs/>
      <w:smallCaps/>
      <w:color w:val="0F4761" w:themeColor="accent1" w:themeShade="BF"/>
      <w:spacing w:val="5"/>
    </w:rPr>
  </w:style>
  <w:style w:type="character" w:styleId="Emphasis">
    <w:name w:val="Emphasis"/>
    <w:basedOn w:val="DefaultParagraphFont"/>
    <w:uiPriority w:val="20"/>
    <w:qFormat/>
    <w:rsid w:val="00BD3D45"/>
    <w:rPr>
      <w:i/>
      <w:iCs/>
    </w:rPr>
  </w:style>
  <w:style w:type="paragraph" w:styleId="NormalWeb">
    <w:name w:val="Normal (Web)"/>
    <w:basedOn w:val="Normal"/>
    <w:uiPriority w:val="99"/>
    <w:semiHidden/>
    <w:unhideWhenUsed/>
    <w:rsid w:val="00BD3D45"/>
    <w:pPr>
      <w:spacing w:before="100" w:beforeAutospacing="1" w:after="100" w:afterAutospacing="1"/>
    </w:pPr>
    <w:rPr>
      <w:rFonts w:ascii="Times New Roman" w:eastAsia="Times New Roman" w:hAnsi="Times New Roman" w:cs="Times New Roman"/>
      <w:kern w:val="0"/>
      <w:lang w:val="en-AU" w:eastAsia="en-GB"/>
      <w14:ligatures w14:val="none"/>
    </w:rPr>
  </w:style>
  <w:style w:type="character" w:customStyle="1" w:styleId="text">
    <w:name w:val="text"/>
    <w:basedOn w:val="DefaultParagraphFont"/>
    <w:rsid w:val="00765B1F"/>
  </w:style>
  <w:style w:type="character" w:customStyle="1" w:styleId="woj">
    <w:name w:val="woj"/>
    <w:basedOn w:val="DefaultParagraphFont"/>
    <w:rsid w:val="00765B1F"/>
  </w:style>
  <w:style w:type="character" w:styleId="Hyperlink">
    <w:name w:val="Hyperlink"/>
    <w:basedOn w:val="DefaultParagraphFont"/>
    <w:uiPriority w:val="99"/>
    <w:unhideWhenUsed/>
    <w:rsid w:val="00F10B67"/>
    <w:rPr>
      <w:color w:val="467886" w:themeColor="hyperlink"/>
      <w:u w:val="single"/>
    </w:rPr>
  </w:style>
  <w:style w:type="character" w:styleId="UnresolvedMention">
    <w:name w:val="Unresolved Mention"/>
    <w:basedOn w:val="DefaultParagraphFont"/>
    <w:uiPriority w:val="99"/>
    <w:semiHidden/>
    <w:unhideWhenUsed/>
    <w:rsid w:val="00F10B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youtu.be/htWzRwjZK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857</Words>
  <Characters>4889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Rolf Lungwitz</dc:creator>
  <cp:keywords/>
  <dc:description/>
  <cp:lastModifiedBy>Rolf Lungwitz</cp:lastModifiedBy>
  <cp:revision>3</cp:revision>
  <cp:lastPrinted>2025-09-17T02:13:00Z</cp:lastPrinted>
  <dcterms:created xsi:type="dcterms:W3CDTF">2025-09-20T01:08:00Z</dcterms:created>
  <dcterms:modified xsi:type="dcterms:W3CDTF">2025-09-20T01:13:00Z</dcterms:modified>
</cp:coreProperties>
</file>